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235D" w:rsidRPr="003325D9" w:rsidRDefault="007D6632" w:rsidP="0070235D">
      <w:pPr>
        <w:spacing w:line="288" w:lineRule="auto"/>
        <w:ind w:left="2880" w:firstLine="720"/>
        <w:jc w:val="both"/>
        <w:rPr>
          <w:b/>
          <w:bCs/>
          <w:color w:val="000000" w:themeColor="text1"/>
          <w:sz w:val="28"/>
          <w:szCs w:val="28"/>
        </w:rPr>
      </w:pPr>
      <w:r w:rsidRPr="003325D9">
        <w:rPr>
          <w:rFonts w:ascii="Nikosh" w:hAnsi="Nikosh" w:cs="Nikosh"/>
          <w:noProof/>
          <w:color w:val="000000" w:themeColor="text1"/>
          <w:sz w:val="28"/>
          <w:szCs w:val="28"/>
          <w:cs/>
          <w:lang w:val="en-US" w:eastAsia="en-US"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34076" wp14:editId="1AFCE72B">
                <wp:simplePos x="0" y="0"/>
                <wp:positionH relativeFrom="column">
                  <wp:posOffset>4699635</wp:posOffset>
                </wp:positionH>
                <wp:positionV relativeFrom="paragraph">
                  <wp:posOffset>0</wp:posOffset>
                </wp:positionV>
                <wp:extent cx="15240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32" w:rsidRPr="00B659C1" w:rsidRDefault="007D6632" w:rsidP="003325D9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আবেদনকারীর</w:t>
                            </w:r>
                            <w:r w:rsidR="003325D9"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3325D9"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bn-IN"/>
                              </w:rPr>
                              <w:t>আবেদন</w:t>
                            </w:r>
                            <w:r w:rsidR="0042694A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bn-IN"/>
                              </w:rPr>
                              <w:t>কারীগণের</w:t>
                            </w:r>
                            <w:r w:rsidR="003325D9"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71101"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bn-IN"/>
                              </w:rPr>
                              <w:t>এক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আকারের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রঙিন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সংযুক্ত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করতে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হবে</w:t>
                            </w:r>
                            <w:r w:rsidRPr="00B659C1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4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05pt;margin-top:0;width:120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">
                <v:textbox>
                  <w:txbxContent>
                    <w:p w:rsidR="007D6632" w:rsidRPr="00B659C1" w:rsidRDefault="007D6632" w:rsidP="003325D9">
                      <w:pPr>
                        <w:jc w:val="both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আবেদনকারীর</w:t>
                      </w:r>
                      <w:proofErr w:type="spellEnd"/>
                      <w:r w:rsidR="003325D9"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325D9"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আবেদন</w:t>
                      </w:r>
                      <w:r w:rsidR="0042694A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কারীগণের</w:t>
                      </w:r>
                      <w:proofErr w:type="spellEnd"/>
                      <w:r w:rsidR="003325D9"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A71101"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এক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কপ</w:t>
                      </w:r>
                      <w:proofErr w:type="gram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ি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পাসপোর্ট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আকারের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রঙিন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ছবি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সংযুক্ত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করতে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হবে</w:t>
                      </w:r>
                      <w:proofErr w:type="spellEnd"/>
                      <w:r w:rsidRPr="00B659C1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35D" w:rsidRPr="003325D9">
        <w:rPr>
          <w:rFonts w:ascii="Nikosh" w:eastAsia="Nikosh" w:hAnsi="Nikosh" w:cs="Nikosh"/>
          <w:b/>
          <w:bCs/>
          <w:color w:val="000000" w:themeColor="text1"/>
          <w:sz w:val="28"/>
          <w:szCs w:val="28"/>
          <w:cs/>
          <w:lang w:bidi="bn-BD"/>
        </w:rPr>
        <w:t>সংযোজনী-ক</w:t>
      </w:r>
      <w:r w:rsidR="0070235D" w:rsidRPr="003325D9">
        <w:rPr>
          <w:rFonts w:ascii="Nikosh" w:eastAsia="Nikosh" w:hAnsi="Nikosh" w:cs="Nikosh" w:hint="cs"/>
          <w:b/>
          <w:bCs/>
          <w:color w:val="000000" w:themeColor="text1"/>
          <w:sz w:val="28"/>
          <w:szCs w:val="28"/>
          <w:cs/>
          <w:lang w:bidi="bn-BD"/>
        </w:rPr>
        <w:t xml:space="preserve"> </w:t>
      </w:r>
    </w:p>
    <w:p w:rsidR="007D6632" w:rsidRDefault="007D6632" w:rsidP="00A31570">
      <w:pPr>
        <w:spacing w:after="0" w:line="288" w:lineRule="auto"/>
        <w:jc w:val="center"/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</w:pPr>
      <w:r w:rsidRPr="003325D9">
        <w:rPr>
          <w:rFonts w:ascii="Nikosh" w:eastAsia="Nikosh" w:hAnsi="Nikosh" w:cs="Nikosh" w:hint="cs"/>
          <w:b/>
          <w:bCs/>
          <w:color w:val="000000" w:themeColor="text1"/>
          <w:sz w:val="28"/>
          <w:szCs w:val="28"/>
          <w:u w:val="single"/>
          <w:cs/>
          <w:lang w:bidi="bn-BD"/>
        </w:rPr>
        <w:t>বঙ্গ</w:t>
      </w:r>
      <w:r w:rsidR="00AE70FE">
        <w:rPr>
          <w:rFonts w:ascii="Nikosh" w:eastAsia="Nikosh" w:hAnsi="Nikosh" w:cs="Nikosh" w:hint="cs"/>
          <w:b/>
          <w:bCs/>
          <w:color w:val="000000" w:themeColor="text1"/>
          <w:sz w:val="28"/>
          <w:szCs w:val="28"/>
          <w:u w:val="single"/>
          <w:cs/>
          <w:lang w:bidi="bn-BD"/>
        </w:rPr>
        <w:t>বন্ধু জনপ্রশাসন পদকের আবেদন ফরম</w:t>
      </w:r>
    </w:p>
    <w:p w:rsidR="00A31570" w:rsidRPr="00B738AA" w:rsidRDefault="00A31570" w:rsidP="00A31570">
      <w:pPr>
        <w:spacing w:after="0"/>
        <w:ind w:left="1440" w:firstLine="720"/>
        <w:rPr>
          <w:rFonts w:ascii="Nikosh" w:hAnsi="Nikosh" w:cs="Nikosh"/>
          <w:cs/>
          <w:lang w:bidi="bn-BD"/>
        </w:rPr>
      </w:pPr>
      <w:r w:rsidRPr="00B738AA">
        <w:rPr>
          <w:rFonts w:ascii="Nikosh" w:hAnsi="Nikosh" w:cs="Nikosh"/>
          <w:cs/>
          <w:lang w:bidi="bn-BD"/>
        </w:rPr>
        <w:t>(প্রয়োজনে পৃথক কাগজ ব্যবহার করা যাবে)</w:t>
      </w:r>
    </w:p>
    <w:p w:rsidR="00184871" w:rsidRPr="00184871" w:rsidRDefault="00184871" w:rsidP="00A31570">
      <w:pPr>
        <w:spacing w:after="0"/>
        <w:ind w:left="1440" w:firstLine="720"/>
        <w:rPr>
          <w:rFonts w:cs="Vrinda"/>
          <w:cs/>
          <w:lang w:bidi="bn-BD"/>
        </w:rPr>
      </w:pPr>
    </w:p>
    <w:p w:rsidR="0070235D" w:rsidRDefault="0070235D" w:rsidP="0070235D">
      <w:pPr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</w:pPr>
      <w:r w:rsidRPr="003325D9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১. </w:t>
      </w:r>
      <w:r w:rsidRPr="003325D9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ab/>
        <w:t>উদ্যোগ/</w:t>
      </w:r>
      <w:r w:rsidR="00D506D5" w:rsidRPr="003325D9">
        <w:rPr>
          <w:rFonts w:ascii="Nikosh" w:hAnsi="Nikosh" w:cs="Nikosh"/>
          <w:color w:val="000000" w:themeColor="text1"/>
          <w:sz w:val="28"/>
          <w:szCs w:val="28"/>
          <w:cs/>
          <w:lang w:val="en-US" w:bidi="bn-BD"/>
        </w:rPr>
        <w:t>অবদান</w:t>
      </w:r>
      <w:r w:rsidR="00D506D5" w:rsidRPr="003325D9">
        <w:rPr>
          <w:rFonts w:ascii="Nikosh" w:hAnsi="Nikosh" w:cs="Nikosh"/>
          <w:color w:val="000000" w:themeColor="text1"/>
          <w:sz w:val="28"/>
          <w:szCs w:val="28"/>
          <w:lang w:val="en-US" w:bidi="bn-BD"/>
        </w:rPr>
        <w:t>/</w:t>
      </w:r>
      <w:r w:rsidRPr="003325D9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ধারণার শিরোনাম:</w:t>
      </w:r>
    </w:p>
    <w:p w:rsidR="0070235D" w:rsidRPr="002B1E4B" w:rsidRDefault="00C41C78" w:rsidP="0000266E">
      <w:pPr>
        <w:spacing w:after="0"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২</w:t>
      </w:r>
      <w:r w:rsidR="0070235D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.</w:t>
      </w:r>
      <w:r w:rsidR="0070235D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ab/>
        <w:t>যে শ্রেণ</w:t>
      </w:r>
      <w:r w:rsidR="0070235D" w:rsidRPr="003325D9"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>ি</w:t>
      </w:r>
      <w:r w:rsidR="0070235D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তে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পদককের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জন্য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আবেদন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করা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 xml:space="preserve"> 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cs/>
          <w:lang w:val="en-US" w:bidi="bn-BD"/>
        </w:rPr>
        <w:t>হচ্ছে</w:t>
      </w:r>
      <w:r w:rsidR="00882EB7">
        <w:rPr>
          <w:rFonts w:ascii="Nikosh" w:eastAsia="Nikosh" w:hAnsi="Nikosh" w:cs="Nikosh"/>
          <w:color w:val="000000" w:themeColor="text1"/>
          <w:sz w:val="28"/>
          <w:szCs w:val="28"/>
          <w:lang w:val="en-US" w:bidi="bn-BD"/>
        </w:rPr>
        <w:t>:</w:t>
      </w:r>
      <w:r w:rsidR="0070235D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 xml:space="preserve"> </w:t>
      </w:r>
    </w:p>
    <w:p w:rsidR="0070235D" w:rsidRDefault="0070235D" w:rsidP="0000266E">
      <w:pPr>
        <w:spacing w:after="0" w:line="240" w:lineRule="auto"/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00266E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[  প্রযোজ্য শ্রেণীতে টিক (</w:t>
      </w:r>
      <w:r w:rsidRPr="0000266E">
        <w:rPr>
          <w:rFonts w:ascii="Niagara Engraved" w:hAnsi="Niagara Engraved" w:cs="SutonnyMJ"/>
          <w:color w:val="000000" w:themeColor="text1"/>
          <w:sz w:val="24"/>
          <w:szCs w:val="24"/>
        </w:rPr>
        <w:t xml:space="preserve">√ </w:t>
      </w:r>
      <w:r w:rsidRPr="0000266E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) চিহ্ন দিন ]</w:t>
      </w:r>
    </w:p>
    <w:p w:rsidR="00882EB7" w:rsidRDefault="00882EB7" w:rsidP="0000266E">
      <w:pPr>
        <w:spacing w:after="0" w:line="240" w:lineRule="auto"/>
        <w:ind w:firstLine="72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90"/>
        <w:gridCol w:w="2880"/>
      </w:tblGrid>
      <w:tr w:rsidR="00882EB7" w:rsidTr="00882EB7">
        <w:tc>
          <w:tcPr>
            <w:tcW w:w="2520" w:type="dxa"/>
          </w:tcPr>
          <w:p w:rsidR="00882EB7" w:rsidRPr="00141E9C" w:rsidRDefault="00882EB7" w:rsidP="00947A8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val="en-US" w:bidi="bn-BD"/>
              </w:rPr>
            </w:pPr>
            <w:r w:rsidRPr="00141E9C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ব্যক্তিগত অবদান</w:t>
            </w:r>
          </w:p>
        </w:tc>
        <w:tc>
          <w:tcPr>
            <w:tcW w:w="2790" w:type="dxa"/>
          </w:tcPr>
          <w:p w:rsidR="00882EB7" w:rsidRPr="00141E9C" w:rsidRDefault="00882EB7" w:rsidP="00947A8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41E9C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দলগত অবদান</w:t>
            </w:r>
          </w:p>
        </w:tc>
        <w:tc>
          <w:tcPr>
            <w:tcW w:w="2880" w:type="dxa"/>
          </w:tcPr>
          <w:p w:rsidR="00882EB7" w:rsidRPr="00141E9C" w:rsidRDefault="00882EB7" w:rsidP="00947A8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41E9C"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  <w:lang w:bidi="bn-BD"/>
              </w:rPr>
              <w:t>প্রাতিষ্ঠানিক অবদান</w:t>
            </w:r>
          </w:p>
        </w:tc>
      </w:tr>
    </w:tbl>
    <w:p w:rsidR="00B659C1" w:rsidRPr="00066D1E" w:rsidRDefault="00B659C1" w:rsidP="00B659C1">
      <w:pPr>
        <w:spacing w:after="0" w:line="240" w:lineRule="auto"/>
        <w:rPr>
          <w:rFonts w:ascii="Nikosh" w:hAnsi="Nikosh" w:cs="Nikosh"/>
          <w:sz w:val="18"/>
          <w:szCs w:val="18"/>
          <w:cs/>
          <w:lang w:bidi="bn-BD"/>
        </w:rPr>
      </w:pPr>
    </w:p>
    <w:p w:rsidR="0070235D" w:rsidRPr="003325D9" w:rsidRDefault="00C41C78" w:rsidP="00B659C1">
      <w:pPr>
        <w:spacing w:after="0"/>
        <w:rPr>
          <w:rFonts w:ascii="Nikosh" w:hAnsi="Nikosh" w:cs="Nikosh"/>
          <w:sz w:val="28"/>
          <w:szCs w:val="28"/>
        </w:rPr>
      </w:pPr>
      <w:r w:rsidRPr="003325D9">
        <w:rPr>
          <w:rFonts w:ascii="Nikosh" w:hAnsi="Nikosh" w:cs="Nikosh"/>
          <w:sz w:val="28"/>
          <w:szCs w:val="28"/>
          <w:cs/>
          <w:lang w:bidi="bn-BD"/>
        </w:rPr>
        <w:t>৩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>.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ab/>
      </w:r>
      <w:r w:rsidRPr="003325D9">
        <w:rPr>
          <w:rFonts w:ascii="Nikosh" w:hAnsi="Nikosh" w:cs="Nikosh"/>
          <w:sz w:val="28"/>
          <w:szCs w:val="28"/>
          <w:cs/>
          <w:lang w:bidi="bn-BD"/>
        </w:rPr>
        <w:t xml:space="preserve">যে ক্ষেত্রে অবদানের জন্য </w:t>
      </w:r>
      <w:r w:rsidR="009556D5" w:rsidRPr="003325D9">
        <w:rPr>
          <w:rFonts w:ascii="Nikosh" w:hAnsi="Nikosh" w:cs="Nikosh"/>
          <w:sz w:val="28"/>
          <w:szCs w:val="28"/>
          <w:cs/>
          <w:lang w:bidi="bn-BD"/>
        </w:rPr>
        <w:t xml:space="preserve">আবেদন </w:t>
      </w:r>
      <w:r w:rsidR="00E00666">
        <w:rPr>
          <w:rFonts w:ascii="Nikosh" w:hAnsi="Nikosh" w:cs="Nikosh" w:hint="cs"/>
          <w:sz w:val="28"/>
          <w:szCs w:val="28"/>
          <w:cs/>
          <w:lang w:bidi="bn-BD"/>
        </w:rPr>
        <w:t>করা হচ্ছে</w:t>
      </w:r>
      <w:r w:rsidR="009556D5" w:rsidRPr="003325D9">
        <w:rPr>
          <w:rFonts w:ascii="Nikosh" w:hAnsi="Nikosh" w:cs="Nikosh"/>
          <w:sz w:val="28"/>
          <w:szCs w:val="28"/>
          <w:cs/>
          <w:lang w:bidi="bn-BD"/>
        </w:rPr>
        <w:t xml:space="preserve"> (অনুচ্ছেদ ৩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 xml:space="preserve"> অনুযায়ী)</w:t>
      </w:r>
      <w:r w:rsidRPr="003325D9">
        <w:rPr>
          <w:rFonts w:ascii="Nikosh" w:hAnsi="Nikosh" w:cs="Nikosh"/>
          <w:sz w:val="28"/>
          <w:szCs w:val="28"/>
          <w:cs/>
          <w:lang w:bidi="bn-BD"/>
        </w:rPr>
        <w:t xml:space="preserve"> তার </w:t>
      </w:r>
      <w:r w:rsidR="00F975FF">
        <w:rPr>
          <w:rFonts w:ascii="Nikosh" w:hAnsi="Nikosh" w:cs="Nikosh"/>
          <w:sz w:val="28"/>
          <w:szCs w:val="28"/>
          <w:cs/>
          <w:lang w:val="en-US" w:bidi="bn-BD"/>
        </w:rPr>
        <w:t>কোড</w:t>
      </w:r>
      <w:r w:rsidR="00F975FF">
        <w:rPr>
          <w:rFonts w:ascii="Nikosh" w:hAnsi="Nikosh" w:cs="Nikosh"/>
          <w:sz w:val="28"/>
          <w:szCs w:val="28"/>
          <w:lang w:val="en-US" w:bidi="bn-BD"/>
        </w:rPr>
        <w:t xml:space="preserve"> </w:t>
      </w:r>
      <w:r w:rsidR="00F975FF">
        <w:rPr>
          <w:rFonts w:ascii="Nikosh" w:hAnsi="Nikosh" w:cs="Nikosh"/>
          <w:sz w:val="28"/>
          <w:szCs w:val="28"/>
          <w:cs/>
          <w:lang w:val="en-US" w:bidi="bn-BD"/>
        </w:rPr>
        <w:t>নম্বর</w:t>
      </w:r>
      <w:r w:rsidR="00F975FF" w:rsidRPr="003325D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F975FF">
        <w:rPr>
          <w:rFonts w:ascii="Nikosh" w:hAnsi="Nikosh" w:cs="Nikosh" w:hint="cs"/>
          <w:sz w:val="28"/>
          <w:szCs w:val="28"/>
          <w:cs/>
          <w:lang w:bidi="bn-BD"/>
        </w:rPr>
        <w:t xml:space="preserve">ও </w:t>
      </w:r>
      <w:r w:rsidRPr="003325D9">
        <w:rPr>
          <w:rFonts w:ascii="Nikosh" w:hAnsi="Nikosh" w:cs="Nikosh"/>
          <w:sz w:val="28"/>
          <w:szCs w:val="28"/>
          <w:cs/>
          <w:lang w:bidi="bn-BD"/>
        </w:rPr>
        <w:t>নাম</w:t>
      </w:r>
      <w:r w:rsidR="00F975FF">
        <w:rPr>
          <w:rFonts w:ascii="Nikosh" w:hAnsi="Nikosh" w:cs="Nikosh"/>
          <w:sz w:val="28"/>
          <w:szCs w:val="28"/>
          <w:lang w:val="en-US" w:bidi="bn-BD"/>
        </w:rPr>
        <w:t xml:space="preserve"> </w:t>
      </w:r>
      <w:r w:rsidRPr="003325D9">
        <w:rPr>
          <w:rFonts w:ascii="Nikosh" w:hAnsi="Nikosh" w:cs="Nikosh"/>
          <w:sz w:val="28"/>
          <w:szCs w:val="28"/>
          <w:cs/>
          <w:lang w:bidi="bn-BD"/>
        </w:rPr>
        <w:t>লিখুন</w:t>
      </w:r>
      <w:r w:rsidR="0070235D" w:rsidRPr="003325D9">
        <w:rPr>
          <w:rFonts w:ascii="Nikosh" w:hAnsi="Nikosh" w:cs="Nikosh"/>
          <w:sz w:val="28"/>
          <w:szCs w:val="28"/>
          <w:lang w:bidi="bn-BD"/>
        </w:rPr>
        <w:t>:</w:t>
      </w:r>
    </w:p>
    <w:p w:rsidR="00565DE4" w:rsidRDefault="00565DE4" w:rsidP="00B659C1">
      <w:pPr>
        <w:spacing w:after="0"/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</w:pPr>
      <w:r w:rsidRPr="003325D9">
        <w:rPr>
          <w:rFonts w:ascii="Nikosh" w:hAnsi="Nikosh" w:cs="Nikosh"/>
          <w:sz w:val="28"/>
          <w:szCs w:val="28"/>
          <w:cs/>
          <w:lang w:bidi="bn-BD"/>
        </w:rPr>
        <w:tab/>
      </w:r>
      <w:r w:rsidR="00F975FF">
        <w:rPr>
          <w:rFonts w:ascii="Nikosh" w:hAnsi="Nikosh" w:cs="Nikosh" w:hint="cs"/>
          <w:sz w:val="28"/>
          <w:szCs w:val="28"/>
          <w:cs/>
          <w:lang w:bidi="bn-BD"/>
        </w:rPr>
        <w:t>কোড নম্বর:</w:t>
      </w:r>
      <w:r w:rsidRPr="003325D9">
        <w:rPr>
          <w:rFonts w:ascii="Nikosh" w:hAnsi="Nikosh" w:cs="Nikosh"/>
          <w:sz w:val="28"/>
          <w:szCs w:val="28"/>
          <w:cs/>
          <w:lang w:bidi="bn-BD"/>
        </w:rPr>
        <w:t xml:space="preserve"> . .</w:t>
      </w:r>
      <w:r w:rsidR="00F975FF">
        <w:rPr>
          <w:rFonts w:ascii="Nikosh" w:hAnsi="Nikosh" w:cs="Nikosh"/>
          <w:sz w:val="28"/>
          <w:szCs w:val="28"/>
          <w:cs/>
          <w:lang w:bidi="bn-BD"/>
        </w:rPr>
        <w:t xml:space="preserve"> . . . . . . . . . . . . . .ক্</w:t>
      </w:r>
      <w:r w:rsidR="00F975FF">
        <w:rPr>
          <w:rFonts w:ascii="Nikosh" w:hAnsi="Nikosh" w:cs="Nikosh" w:hint="cs"/>
          <w:sz w:val="28"/>
          <w:szCs w:val="28"/>
          <w:cs/>
          <w:lang w:bidi="bn-BD"/>
        </w:rPr>
        <w:t>ষেত্র:</w:t>
      </w:r>
      <w:r w:rsidR="00F975FF" w:rsidRPr="00F975FF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 xml:space="preserve"> </w:t>
      </w:r>
      <w:r w:rsidR="00F975FF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. . . . . . . . . . . . . . . . . . . . . . . . . . . . . .</w:t>
      </w:r>
      <w:r w:rsidR="00F975FF" w:rsidRPr="00F975FF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 xml:space="preserve"> </w:t>
      </w:r>
      <w:r w:rsidR="00F975FF"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. . . . .</w:t>
      </w:r>
    </w:p>
    <w:p w:rsidR="00CD5893" w:rsidRPr="00CD5893" w:rsidRDefault="00CD5893" w:rsidP="00B659C1">
      <w:pPr>
        <w:spacing w:after="0"/>
        <w:rPr>
          <w:rFonts w:ascii="Nikosh" w:hAnsi="Nikosh" w:cs="Nikosh"/>
          <w:sz w:val="10"/>
          <w:szCs w:val="28"/>
        </w:rPr>
      </w:pPr>
    </w:p>
    <w:p w:rsidR="0070235D" w:rsidRDefault="00C41C78" w:rsidP="00B659C1">
      <w:pPr>
        <w:spacing w:after="0"/>
        <w:rPr>
          <w:rFonts w:ascii="Nikosh" w:hAnsi="Nikosh" w:cs="Nikosh"/>
          <w:sz w:val="28"/>
          <w:szCs w:val="28"/>
          <w:lang w:bidi="bn-BD"/>
        </w:rPr>
      </w:pPr>
      <w:r w:rsidRPr="003325D9">
        <w:rPr>
          <w:rFonts w:ascii="Nikosh" w:hAnsi="Nikosh" w:cs="Nikosh"/>
          <w:sz w:val="28"/>
          <w:szCs w:val="28"/>
          <w:cs/>
          <w:lang w:bidi="bn-BD"/>
        </w:rPr>
        <w:t>৪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>.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ab/>
      </w:r>
      <w:r w:rsidR="00882EB7">
        <w:rPr>
          <w:rFonts w:ascii="Nikosh" w:hAnsi="Nikosh" w:cs="Nikosh" w:hint="cs"/>
          <w:sz w:val="28"/>
          <w:szCs w:val="28"/>
          <w:cs/>
          <w:lang w:bidi="bn-BD"/>
        </w:rPr>
        <w:t>আবেদনকারী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 xml:space="preserve"> ব্যক্তি</w:t>
      </w:r>
      <w:r w:rsidR="002C66B8" w:rsidRPr="003325D9">
        <w:rPr>
          <w:rFonts w:ascii="Nikosh" w:hAnsi="Nikosh" w:cs="Nikosh"/>
          <w:sz w:val="28"/>
          <w:szCs w:val="28"/>
          <w:cs/>
          <w:lang w:bidi="bn-BD"/>
        </w:rPr>
        <w:t>/</w:t>
      </w:r>
      <w:r w:rsidR="002C66B8" w:rsidRPr="003325D9">
        <w:rPr>
          <w:rFonts w:ascii="Nikosh" w:hAnsi="Nikosh" w:cs="Nikosh"/>
          <w:sz w:val="28"/>
          <w:szCs w:val="28"/>
          <w:cs/>
          <w:lang w:val="en-US" w:bidi="bn-BD"/>
        </w:rPr>
        <w:t>দল</w:t>
      </w:r>
      <w:r w:rsidR="00D506D5" w:rsidRPr="003325D9">
        <w:rPr>
          <w:rFonts w:ascii="Nikosh" w:hAnsi="Nikosh" w:cs="Nikosh"/>
          <w:sz w:val="28"/>
          <w:szCs w:val="28"/>
          <w:lang w:val="en-US" w:bidi="bn-BD"/>
        </w:rPr>
        <w:t>/</w:t>
      </w:r>
      <w:r w:rsidR="002C66B8" w:rsidRPr="003325D9">
        <w:rPr>
          <w:rFonts w:ascii="Nikosh" w:hAnsi="Nikosh" w:cs="Nikosh"/>
          <w:sz w:val="28"/>
          <w:szCs w:val="28"/>
          <w:cs/>
          <w:lang w:val="en-US" w:bidi="bn-BD"/>
        </w:rPr>
        <w:t>প্রতিষ্ঠান</w:t>
      </w:r>
      <w:r w:rsidRPr="003325D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>সম্পর্কিত তথ্য</w:t>
      </w:r>
      <w:r w:rsidR="0070235D" w:rsidRPr="003325D9">
        <w:rPr>
          <w:rFonts w:ascii="Nikosh" w:hAnsi="Nikosh" w:cs="Nikosh"/>
          <w:sz w:val="28"/>
          <w:szCs w:val="28"/>
          <w:lang w:bidi="bn-BD"/>
        </w:rPr>
        <w:t>:</w:t>
      </w:r>
    </w:p>
    <w:p w:rsidR="0077713B" w:rsidRDefault="0077713B" w:rsidP="0077713B">
      <w:pPr>
        <w:spacing w:after="0"/>
        <w:jc w:val="both"/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ab/>
        <w:t xml:space="preserve">১.ব্যক্তি/ </w:t>
      </w:r>
      <w:r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প্রতিষ্ঠানের নাম</w:t>
      </w:r>
      <w:r w:rsidRPr="003325D9"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 xml:space="preserve"> : </w:t>
      </w:r>
      <w:r w:rsidRPr="003325D9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. . . . . . . . . . . . . . . . . . . . . . . . . . . . . . . . . . . . . . . . . . . . . . . .</w:t>
      </w:r>
    </w:p>
    <w:p w:rsidR="0077713B" w:rsidRPr="00AA7B41" w:rsidRDefault="0077713B" w:rsidP="0077713B">
      <w:pPr>
        <w:spacing w:after="0"/>
        <w:jc w:val="both"/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ab/>
      </w:r>
      <w:r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>২. দলীয় আবেদনের ক্ষেত্রে সদস্যদের নাম ও পদবি</w:t>
      </w:r>
      <w:r w:rsidR="00AD126A"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 xml:space="preserve"> </w:t>
      </w:r>
      <w:r w:rsidR="00AD126A" w:rsidRPr="00AA7B41"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>(</w:t>
      </w:r>
      <w:r w:rsidR="00AD126A" w:rsidRPr="00AA7B41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>সর্বোচ্চ পাঁচ জন</w:t>
      </w:r>
      <w:r w:rsidR="00AD126A" w:rsidRPr="00AA7B41">
        <w:rPr>
          <w:rFonts w:ascii="Nikosh" w:eastAsia="Nikosh" w:hAnsi="Nikosh" w:cs="Nikosh" w:hint="cs"/>
          <w:color w:val="000000" w:themeColor="text1"/>
          <w:sz w:val="28"/>
          <w:szCs w:val="28"/>
          <w:cs/>
          <w:lang w:bidi="bn-BD"/>
        </w:rPr>
        <w:t>):</w:t>
      </w:r>
      <w:r w:rsidR="00AD126A" w:rsidRPr="00AA7B41">
        <w:rPr>
          <w:rFonts w:ascii="Nikosh" w:eastAsia="Nikosh" w:hAnsi="Nikosh" w:cs="Nikosh"/>
          <w:color w:val="000000" w:themeColor="text1"/>
          <w:sz w:val="28"/>
          <w:szCs w:val="28"/>
          <w:cs/>
          <w:lang w:bidi="bn-BD"/>
        </w:rPr>
        <w:t xml:space="preserve"> . . . . . . </w:t>
      </w:r>
      <w:r w:rsidR="00AA7B41">
        <w:rPr>
          <w:rFonts w:ascii="Nikosh" w:eastAsia="Nikosh" w:hAnsi="Nikosh" w:cs="Nikosh"/>
          <w:color w:val="000000" w:themeColor="text1"/>
          <w:sz w:val="28"/>
          <w:szCs w:val="28"/>
          <w:lang w:bidi="bn-BD"/>
        </w:rPr>
        <w:t>………………</w:t>
      </w:r>
    </w:p>
    <w:tbl>
      <w:tblPr>
        <w:tblStyle w:val="TableGrid"/>
        <w:tblW w:w="8663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522"/>
        <w:gridCol w:w="2127"/>
        <w:gridCol w:w="2126"/>
        <w:gridCol w:w="2143"/>
        <w:gridCol w:w="1745"/>
      </w:tblGrid>
      <w:tr w:rsidR="00D85B57" w:rsidTr="00D85B57">
        <w:tc>
          <w:tcPr>
            <w:tcW w:w="522" w:type="dxa"/>
          </w:tcPr>
          <w:p w:rsidR="00D85B57" w:rsidRPr="00141E9C" w:rsidRDefault="00D85B57" w:rsidP="00AA7B4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ক্র</w:t>
            </w:r>
            <w:r w:rsidRPr="00141E9C">
              <w:rPr>
                <w:rFonts w:ascii="Nikosh" w:hAnsi="Nikosh" w:cs="Nikosh"/>
                <w:sz w:val="28"/>
                <w:szCs w:val="28"/>
                <w:lang w:val="en-US"/>
              </w:rPr>
              <w:t>.</w:t>
            </w: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নং</w:t>
            </w:r>
          </w:p>
        </w:tc>
        <w:tc>
          <w:tcPr>
            <w:tcW w:w="2127" w:type="dxa"/>
          </w:tcPr>
          <w:p w:rsidR="00D85B57" w:rsidRPr="00141E9C" w:rsidRDefault="00D85B57" w:rsidP="00AA7B4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26" w:type="dxa"/>
          </w:tcPr>
          <w:p w:rsidR="00D85B57" w:rsidRPr="00141E9C" w:rsidRDefault="00D85B57" w:rsidP="00AA7B4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val="en-US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Pr="00141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দপ্তর</w:t>
            </w:r>
          </w:p>
        </w:tc>
        <w:tc>
          <w:tcPr>
            <w:tcW w:w="2143" w:type="dxa"/>
          </w:tcPr>
          <w:p w:rsidR="00D85B57" w:rsidRPr="00141E9C" w:rsidRDefault="00D85B57" w:rsidP="00AA7B4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val="en-US" w:bidi="bn-IN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ফোন</w:t>
            </w:r>
            <w:r w:rsidRPr="00141E9C">
              <w:rPr>
                <w:rFonts w:ascii="Nikosh" w:hAnsi="Nikosh" w:cs="Nikosh"/>
                <w:sz w:val="28"/>
                <w:szCs w:val="28"/>
                <w:lang w:val="en-US" w:bidi="bn-IN"/>
              </w:rPr>
              <w:t>/</w:t>
            </w: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মোবাইল</w:t>
            </w:r>
            <w:r w:rsidRPr="00141E9C">
              <w:rPr>
                <w:rFonts w:ascii="Nikosh" w:hAnsi="Nikosh" w:cs="Nikosh"/>
                <w:sz w:val="28"/>
                <w:szCs w:val="28"/>
                <w:lang w:val="en-US" w:bidi="bn-IN"/>
              </w:rPr>
              <w:t xml:space="preserve"> </w:t>
            </w: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নম্বর</w:t>
            </w:r>
            <w:r w:rsidRPr="00141E9C">
              <w:rPr>
                <w:rFonts w:ascii="Nikosh" w:hAnsi="Nikosh" w:cs="Nikosh"/>
                <w:sz w:val="28"/>
                <w:szCs w:val="28"/>
                <w:lang w:val="en-US" w:bidi="bn-IN"/>
              </w:rPr>
              <w:t>:</w:t>
            </w:r>
          </w:p>
        </w:tc>
        <w:tc>
          <w:tcPr>
            <w:tcW w:w="1745" w:type="dxa"/>
          </w:tcPr>
          <w:p w:rsidR="00D85B57" w:rsidRPr="00141E9C" w:rsidRDefault="00D85B57" w:rsidP="00AA7B4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val="en-US" w:bidi="bn-IN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ই</w:t>
            </w:r>
            <w:r w:rsidRPr="00141E9C">
              <w:rPr>
                <w:rFonts w:ascii="Nikosh" w:hAnsi="Nikosh" w:cs="Nikosh"/>
                <w:sz w:val="28"/>
                <w:szCs w:val="28"/>
                <w:lang w:val="en-US" w:bidi="bn-IN"/>
              </w:rPr>
              <w:t>-</w:t>
            </w:r>
            <w:r w:rsidRPr="00141E9C">
              <w:rPr>
                <w:rFonts w:ascii="Nikosh" w:hAnsi="Nikosh" w:cs="Nikosh"/>
                <w:sz w:val="28"/>
                <w:szCs w:val="28"/>
                <w:cs/>
                <w:lang w:val="en-US" w:bidi="bn-IN"/>
              </w:rPr>
              <w:t>মেইল</w:t>
            </w:r>
          </w:p>
        </w:tc>
      </w:tr>
      <w:tr w:rsidR="00D85B57" w:rsidTr="00D85B57">
        <w:tc>
          <w:tcPr>
            <w:tcW w:w="522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85B57" w:rsidTr="00D85B57">
        <w:tc>
          <w:tcPr>
            <w:tcW w:w="522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85B57" w:rsidTr="00D85B57">
        <w:tc>
          <w:tcPr>
            <w:tcW w:w="522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85B57" w:rsidTr="00D85B57">
        <w:tc>
          <w:tcPr>
            <w:tcW w:w="522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85B57" w:rsidTr="00D85B57">
        <w:tc>
          <w:tcPr>
            <w:tcW w:w="522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43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45" w:type="dxa"/>
          </w:tcPr>
          <w:p w:rsidR="00D85B57" w:rsidRDefault="00D85B57" w:rsidP="00B659C1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00266E" w:rsidRDefault="0077713B" w:rsidP="0077713B">
      <w:pPr>
        <w:spacing w:after="0" w:line="288" w:lineRule="auto"/>
        <w:jc w:val="both"/>
        <w:rPr>
          <w:rFonts w:ascii="Nikosh" w:eastAsia="Nikosh" w:hAnsi="Nikosh" w:cs="Nikosh"/>
          <w:color w:val="000000" w:themeColor="text1"/>
          <w:sz w:val="16"/>
          <w:szCs w:val="24"/>
          <w:cs/>
          <w:lang w:bidi="bn-BD"/>
        </w:rPr>
      </w:pPr>
      <w:r w:rsidRPr="00947A84">
        <w:rPr>
          <w:rFonts w:ascii="Nikosh" w:eastAsia="Nikosh" w:hAnsi="Nikosh" w:cs="Nikosh"/>
          <w:color w:val="000000" w:themeColor="text1"/>
          <w:sz w:val="16"/>
          <w:szCs w:val="24"/>
          <w:cs/>
          <w:lang w:bidi="bn-BD"/>
        </w:rPr>
        <w:tab/>
      </w:r>
    </w:p>
    <w:p w:rsidR="0070235D" w:rsidRPr="003325D9" w:rsidRDefault="00B659C1" w:rsidP="0000266E">
      <w:pPr>
        <w:spacing w:after="0"/>
        <w:ind w:left="810" w:hanging="810"/>
        <w:rPr>
          <w:rFonts w:ascii="Nikosh" w:hAnsi="Nikosh" w:cs="Nikosh"/>
          <w:sz w:val="28"/>
          <w:szCs w:val="28"/>
          <w:lang w:val="nl-NL" w:bidi="bn-BD"/>
        </w:rPr>
      </w:pPr>
      <w:r>
        <w:rPr>
          <w:rFonts w:ascii="Nikosh" w:hAnsi="Nikosh" w:cs="Nikosh" w:hint="cs"/>
          <w:sz w:val="28"/>
          <w:szCs w:val="28"/>
          <w:cs/>
          <w:lang w:val="nl-NL" w:bidi="bn-BD"/>
        </w:rPr>
        <w:t>৫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>.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ab/>
        <w:t>অনধিক ৩০০০</w:t>
      </w:r>
      <w:r w:rsidR="00C8354A">
        <w:rPr>
          <w:rFonts w:ascii="Nikosh" w:hAnsi="Nikosh" w:cs="Nikosh"/>
          <w:sz w:val="28"/>
          <w:szCs w:val="28"/>
          <w:lang w:val="nl-NL" w:bidi="bn-BD"/>
        </w:rPr>
        <w:t xml:space="preserve"> (</w:t>
      </w:r>
      <w:r w:rsidR="00C8354A">
        <w:rPr>
          <w:rFonts w:ascii="Nikosh" w:hAnsi="Nikosh" w:cs="Nikosh"/>
          <w:sz w:val="28"/>
          <w:szCs w:val="28"/>
          <w:cs/>
          <w:lang w:val="nl-NL" w:bidi="bn-BD"/>
        </w:rPr>
        <w:t>তিন</w:t>
      </w:r>
      <w:r w:rsidR="00C8354A">
        <w:rPr>
          <w:rFonts w:ascii="Nikosh" w:hAnsi="Nikosh" w:cs="Nikosh"/>
          <w:sz w:val="28"/>
          <w:szCs w:val="28"/>
          <w:lang w:val="nl-NL" w:bidi="bn-BD"/>
        </w:rPr>
        <w:t xml:space="preserve"> </w:t>
      </w:r>
      <w:r w:rsidR="00C8354A">
        <w:rPr>
          <w:rFonts w:ascii="Nikosh" w:hAnsi="Nikosh" w:cs="Nikosh"/>
          <w:sz w:val="28"/>
          <w:szCs w:val="28"/>
          <w:cs/>
          <w:lang w:val="nl-NL" w:bidi="bn-BD"/>
        </w:rPr>
        <w:t>হাজার</w:t>
      </w:r>
      <w:r w:rsidR="00C8354A">
        <w:rPr>
          <w:rFonts w:ascii="Nikosh" w:hAnsi="Nikosh" w:cs="Nikosh"/>
          <w:sz w:val="28"/>
          <w:szCs w:val="28"/>
          <w:lang w:val="nl-NL" w:bidi="bn-BD"/>
        </w:rPr>
        <w:t>)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 xml:space="preserve"> শব্দের মধ্যে</w:t>
      </w:r>
      <w:r w:rsidR="0070235D" w:rsidRPr="00027F6B">
        <w:rPr>
          <w:rFonts w:ascii="Nikosh" w:hAnsi="Nikosh" w:cs="Nikosh"/>
          <w:sz w:val="28"/>
          <w:szCs w:val="28"/>
          <w:cs/>
          <w:lang w:val="nl-NL" w:bidi="bn-BD"/>
        </w:rPr>
        <w:t xml:space="preserve"> </w:t>
      </w:r>
      <w:r w:rsidR="00C8354A" w:rsidRPr="00027F6B">
        <w:rPr>
          <w:rFonts w:ascii="Nikosh" w:hAnsi="Nikosh" w:cs="Nikosh"/>
          <w:sz w:val="28"/>
          <w:szCs w:val="28"/>
          <w:cs/>
          <w:lang w:val="nl-NL" w:bidi="bn-BD"/>
        </w:rPr>
        <w:t>উদ্যোগের</w:t>
      </w:r>
      <w:r w:rsidR="00C8354A">
        <w:rPr>
          <w:rFonts w:ascii="Nikosh" w:hAnsi="Nikosh" w:cs="Nikosh"/>
          <w:sz w:val="28"/>
          <w:szCs w:val="28"/>
          <w:lang w:val="nl-NL" w:bidi="bn-BD"/>
        </w:rPr>
        <w:t xml:space="preserve"> 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>স</w:t>
      </w:r>
      <w:r w:rsidR="0070235D" w:rsidRPr="003325D9">
        <w:rPr>
          <w:rFonts w:ascii="Nikosh" w:hAnsi="Nikosh" w:cs="Nikosh"/>
          <w:sz w:val="28"/>
          <w:szCs w:val="28"/>
          <w:cs/>
          <w:lang w:bidi="bn-BD"/>
        </w:rPr>
        <w:t>পক্ষে</w:t>
      </w:r>
      <w:r w:rsidR="00C8354A">
        <w:rPr>
          <w:rFonts w:ascii="Nikosh" w:hAnsi="Nikosh" w:cs="Nikosh"/>
          <w:sz w:val="28"/>
          <w:szCs w:val="28"/>
          <w:cs/>
          <w:lang w:val="nl-NL" w:bidi="bn-BD"/>
        </w:rPr>
        <w:t xml:space="preserve"> নিম্নলিখিত বিষয়</w:t>
      </w:r>
      <w:r w:rsidR="00C8354A">
        <w:rPr>
          <w:rFonts w:ascii="Nikosh" w:hAnsi="Nikosh" w:cs="Nikosh"/>
          <w:sz w:val="28"/>
          <w:szCs w:val="28"/>
          <w:lang w:val="nl-NL" w:bidi="bn-BD"/>
        </w:rPr>
        <w:t>-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 xml:space="preserve">সম্বলিত একটি </w:t>
      </w:r>
      <w:r w:rsidR="002F5128">
        <w:rPr>
          <w:rFonts w:ascii="Nikosh" w:hAnsi="Nikosh" w:cs="Nikosh" w:hint="cs"/>
          <w:sz w:val="28"/>
          <w:szCs w:val="28"/>
          <w:cs/>
          <w:lang w:val="nl-NL" w:bidi="bn-BD"/>
        </w:rPr>
        <w:t>বর্ণনা</w:t>
      </w:r>
      <w:r w:rsidR="0070235D" w:rsidRPr="003325D9">
        <w:rPr>
          <w:rFonts w:ascii="Nikosh" w:hAnsi="Nikosh" w:cs="Nikosh"/>
          <w:sz w:val="28"/>
          <w:szCs w:val="28"/>
          <w:cs/>
          <w:lang w:val="nl-NL" w:bidi="bn-BD"/>
        </w:rPr>
        <w:t xml:space="preserve"> সংযুক্ত করুন</w:t>
      </w:r>
      <w:r w:rsidR="0070235D" w:rsidRPr="003325D9">
        <w:rPr>
          <w:rFonts w:ascii="Nikosh" w:hAnsi="Nikosh" w:cs="Nikosh"/>
          <w:sz w:val="28"/>
          <w:szCs w:val="28"/>
          <w:lang w:val="nl-NL" w:bidi="bn-BD"/>
        </w:rPr>
        <w:t>:</w:t>
      </w:r>
    </w:p>
    <w:p w:rsidR="0070235D" w:rsidRPr="003325D9" w:rsidRDefault="0070235D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 w:rsidRPr="003325D9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১</w:t>
      </w:r>
      <w:r w:rsidRPr="003325D9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. </w:t>
      </w:r>
      <w:r w:rsidRPr="003325D9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প্রেক্ষাপট</w:t>
      </w:r>
      <w:r w:rsidR="002F5128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272FAD" w:rsidRDefault="00272FAD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 w:rsidRPr="003325D9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২. উদ্দেশ্য</w:t>
      </w:r>
      <w:r w:rsidR="006F7BC0" w:rsidRPr="003325D9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 সমূহ</w:t>
      </w:r>
      <w:r w:rsidR="002F5128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6F7BC0" w:rsidRDefault="006F7BC0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 w:rsidRPr="003325D9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৩</w:t>
      </w:r>
      <w:r w:rsidRPr="002F5128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. </w:t>
      </w:r>
      <w:r w:rsidR="002F5128" w:rsidRPr="00027F6B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উদ্যোগটি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শুরু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>/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বাস্তবায়নের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Pr="00027F6B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সময়কাল</w:t>
      </w:r>
      <w:r w:rsidR="002F5128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027F6B" w:rsidRPr="00027F6B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lang w:val="en-US" w:bidi="bn-BD"/>
        </w:rPr>
      </w:pPr>
      <w:r>
        <w:rPr>
          <w:rFonts w:ascii="Nikosh" w:eastAsia="Calibri" w:hAnsi="Nikosh" w:cs="Nikosh"/>
          <w:color w:val="000000" w:themeColor="text1"/>
          <w:sz w:val="28"/>
          <w:szCs w:val="28"/>
          <w:cs/>
          <w:lang w:val="en-US" w:bidi="bn-BD"/>
        </w:rPr>
        <w:t>৪</w:t>
      </w:r>
      <w:r>
        <w:rPr>
          <w:rFonts w:ascii="Nikosh" w:eastAsia="Calibri" w:hAnsi="Nikosh" w:cs="Nikosh"/>
          <w:color w:val="000000" w:themeColor="text1"/>
          <w:sz w:val="28"/>
          <w:szCs w:val="28"/>
          <w:lang w:val="en-US" w:bidi="bn-BD"/>
        </w:rPr>
        <w:t xml:space="preserve">. </w:t>
      </w:r>
      <w:r w:rsidRPr="00027F6B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উদ্যোগটি</w:t>
      </w:r>
      <w:r w:rsidR="00184247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IN"/>
        </w:rPr>
        <w:t xml:space="preserve"> আবেদনকারীদের</w:t>
      </w: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 নিয়মিত দায়িত্ব সম্পাদন ও সেবা প্রদান কার্যক্রমের সাথে সম্পৃক্ত কিনা?</w:t>
      </w:r>
    </w:p>
    <w:p w:rsidR="009053F4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৫</w:t>
      </w:r>
      <w:r w:rsidR="00C8354A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উদ্যো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গের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ধারণাটির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উৎপত্তি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(</w:t>
      </w:r>
      <w:r w:rsidR="00C16055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মৌলিক/পূর্ববর্তী ধারণা থেকে </w:t>
      </w:r>
      <w:r w:rsidR="00C16055">
        <w:rPr>
          <w:rFonts w:ascii="Nikosh" w:eastAsia="Calibri" w:hAnsi="Nikosh" w:cs="Nikosh"/>
          <w:color w:val="000000" w:themeColor="text1"/>
          <w:sz w:val="28"/>
          <w:szCs w:val="28"/>
          <w:cs/>
          <w:lang w:val="en-US" w:bidi="bn-BD"/>
        </w:rPr>
        <w:t>গৃ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হীত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>)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৬</w:t>
      </w:r>
      <w:r w:rsidR="00D357D7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কার্যক্র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ম: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৭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. 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উদ্যোগ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বাস্তবায়নে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 xml:space="preserve"> 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ব্যবহৃত সৃজনশীল পদ্ধতিসমূহ: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৮</w:t>
      </w:r>
      <w:r w:rsidR="006F7BC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প্রকল্প/উদ্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যোগের ফলে সৃষ্ট প্রভাব/পরিবর্তন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lang w:bidi="bn-BD"/>
        </w:rPr>
        <w:t>/</w:t>
      </w:r>
      <w:r w:rsidR="00C8354A" w:rsidRPr="00141E9C"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  <w:t>ফলাফল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৯</w:t>
      </w:r>
      <w:r w:rsidR="006F7BC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</w:t>
      </w:r>
      <w:r w:rsidR="00D557C9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 অংশীজন</w:t>
      </w:r>
      <w:r w:rsidR="00A3157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/</w:t>
      </w:r>
      <w:r w:rsidR="00E00666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উপকার</w:t>
      </w:r>
      <w:r w:rsidR="00A3157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ভোগীর</w:t>
      </w:r>
      <w:r w:rsidR="006F7BC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 সঙ্গে </w:t>
      </w:r>
      <w:r w:rsidR="00D557C9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উদ্যোগের 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সম্পৃক্ততা: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১০</w:t>
      </w:r>
      <w:r w:rsidR="00D557C9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আর্থ-সামাজিক উন্নয়নে</w:t>
      </w:r>
      <w:r w:rsidR="006F7BC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 অবদান/প্রভাব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lang w:val="en-US"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১১</w:t>
      </w:r>
      <w:r w:rsidR="006F7BC0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উদ্যোগটির সম্প্রসারণযোগ্যতা</w:t>
      </w:r>
      <w:r w:rsidR="002F5128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:</w:t>
      </w:r>
    </w:p>
    <w:p w:rsidR="006F7BC0" w:rsidRPr="00141E9C" w:rsidRDefault="00027F6B" w:rsidP="00B659C1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১২</w:t>
      </w:r>
      <w:r w:rsidR="00AD126A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 xml:space="preserve">. </w:t>
      </w:r>
      <w:r w:rsidR="00C8354A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উদ্যোগটি টেকসই</w:t>
      </w:r>
      <w:r w:rsidR="00AD126A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যোগ্যতা:</w:t>
      </w:r>
    </w:p>
    <w:p w:rsidR="00947A84" w:rsidRDefault="00027F6B" w:rsidP="00947A84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  <w:r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১৩</w:t>
      </w:r>
      <w:r w:rsidR="00D357D7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. উদ্</w:t>
      </w:r>
      <w:r w:rsidR="00C8354A" w:rsidRPr="00141E9C">
        <w:rPr>
          <w:rFonts w:ascii="Nikosh" w:eastAsia="Calibri" w:hAnsi="Nikosh" w:cs="Nikosh" w:hint="cs"/>
          <w:color w:val="000000" w:themeColor="text1"/>
          <w:sz w:val="28"/>
          <w:szCs w:val="28"/>
          <w:cs/>
          <w:lang w:bidi="bn-BD"/>
        </w:rPr>
        <w:t>যোগ সম্পর্কে ভবিষ্যত পরিকল্পনা:</w:t>
      </w:r>
    </w:p>
    <w:p w:rsidR="00947A84" w:rsidRPr="002374D8" w:rsidRDefault="00947A84" w:rsidP="00947A84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6"/>
          <w:szCs w:val="28"/>
          <w:lang w:bidi="bn-BD"/>
        </w:rPr>
      </w:pPr>
    </w:p>
    <w:p w:rsidR="002374D8" w:rsidRPr="002374D8" w:rsidRDefault="002374D8" w:rsidP="002374D8">
      <w:pPr>
        <w:spacing w:after="0" w:line="288" w:lineRule="auto"/>
        <w:jc w:val="both"/>
        <w:rPr>
          <w:rFonts w:ascii="Nikosh" w:hAnsi="Nikosh" w:cs="Nikosh"/>
          <w:color w:val="000000" w:themeColor="text1"/>
          <w:sz w:val="24"/>
          <w:szCs w:val="24"/>
        </w:rPr>
      </w:pPr>
      <w:r w:rsidRPr="002374D8">
        <w:rPr>
          <w:rFonts w:ascii="Nikosh" w:hAnsi="Nikosh" w:cs="Nikosh" w:hint="cs"/>
          <w:sz w:val="24"/>
          <w:szCs w:val="24"/>
          <w:cs/>
          <w:lang w:bidi="bn-IN"/>
        </w:rPr>
        <w:t>*</w:t>
      </w:r>
      <w:r w:rsidRPr="002374D8">
        <w:rPr>
          <w:rFonts w:ascii="Nikosh" w:hAnsi="Nikosh" w:cs="Nikosh"/>
          <w:sz w:val="24"/>
          <w:szCs w:val="24"/>
          <w:cs/>
          <w:lang w:bidi="bn-IN"/>
        </w:rPr>
        <w:t>উদ্যোগ</w:t>
      </w:r>
      <w:r w:rsidRPr="002374D8">
        <w:rPr>
          <w:rFonts w:ascii="Nikosh" w:hAnsi="Nikosh" w:cs="Nikosh"/>
          <w:sz w:val="24"/>
          <w:szCs w:val="24"/>
          <w:rtl/>
          <w:cs/>
        </w:rPr>
        <w:t>/</w:t>
      </w:r>
      <w:r w:rsidRPr="002374D8">
        <w:rPr>
          <w:rFonts w:ascii="Nikosh" w:hAnsi="Nikosh" w:cs="Nikosh"/>
          <w:sz w:val="24"/>
          <w:szCs w:val="24"/>
          <w:cs/>
          <w:lang w:bidi="bn-IN"/>
        </w:rPr>
        <w:t>অবদানের</w:t>
      </w:r>
      <w:r w:rsidRPr="002374D8">
        <w:rPr>
          <w:rFonts w:ascii="Nikosh" w:hAnsi="Nikosh" w:cs="Nikosh"/>
          <w:sz w:val="24"/>
          <w:szCs w:val="24"/>
        </w:rPr>
        <w:t xml:space="preserve"> </w:t>
      </w:r>
      <w:r w:rsidRPr="002374D8">
        <w:rPr>
          <w:rFonts w:ascii="Nikosh" w:hAnsi="Nikosh" w:cs="Nikosh"/>
          <w:sz w:val="24"/>
          <w:szCs w:val="24"/>
          <w:cs/>
          <w:lang w:bidi="bn-IN"/>
        </w:rPr>
        <w:t>ফলাফলের</w:t>
      </w:r>
      <w:r w:rsidRPr="002374D8">
        <w:rPr>
          <w:rFonts w:ascii="Nikosh" w:hAnsi="Nikosh" w:cs="Nikosh"/>
          <w:sz w:val="24"/>
          <w:szCs w:val="24"/>
        </w:rPr>
        <w:t xml:space="preserve"> </w:t>
      </w:r>
      <w:r w:rsidRPr="002374D8">
        <w:rPr>
          <w:rFonts w:ascii="Nikosh" w:hAnsi="Nikosh" w:cs="Nikosh"/>
          <w:sz w:val="24"/>
          <w:szCs w:val="24"/>
          <w:cs/>
          <w:lang w:bidi="bn-IN"/>
        </w:rPr>
        <w:t>সমর্থনে</w:t>
      </w:r>
      <w:r w:rsidRPr="002374D8">
        <w:rPr>
          <w:rFonts w:ascii="Nikosh" w:hAnsi="Nikosh" w:cs="Nikosh"/>
          <w:sz w:val="24"/>
          <w:szCs w:val="24"/>
        </w:rPr>
        <w:t xml:space="preserve"> 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প্রমাণকসমূহ</w:t>
      </w:r>
      <w:r w:rsidRPr="002374D8">
        <w:rPr>
          <w:rFonts w:ascii="Nikosh" w:hAnsi="Nikosh" w:cs="Nikosh"/>
          <w:color w:val="000000" w:themeColor="text1"/>
          <w:sz w:val="24"/>
          <w:szCs w:val="24"/>
        </w:rPr>
        <w:t xml:space="preserve"> (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যদি</w:t>
      </w:r>
      <w:r w:rsidRPr="002374D8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থাকে</w:t>
      </w:r>
      <w:r w:rsidRPr="002374D8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সংযুক্ত</w:t>
      </w:r>
      <w:r w:rsidRPr="002374D8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করতে</w:t>
      </w:r>
      <w:r w:rsidRPr="002374D8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2374D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color w:val="000000" w:themeColor="text1"/>
          <w:sz w:val="24"/>
          <w:szCs w:val="24"/>
        </w:rPr>
        <w:t>)</w:t>
      </w:r>
    </w:p>
    <w:p w:rsidR="002374D8" w:rsidRPr="0017190C" w:rsidRDefault="002374D8" w:rsidP="002374D8">
      <w:pPr>
        <w:spacing w:after="0" w:line="288" w:lineRule="auto"/>
        <w:jc w:val="both"/>
        <w:rPr>
          <w:rFonts w:ascii="Nikosh" w:hAnsi="Nikosh" w:cs="Nikosh"/>
          <w:color w:val="000000" w:themeColor="text1"/>
          <w:sz w:val="24"/>
          <w:szCs w:val="24"/>
        </w:rPr>
      </w:pPr>
      <w:r w:rsidRPr="003325D9">
        <w:rPr>
          <w:rFonts w:ascii="Nikosh" w:hAnsi="Nikosh" w:cs="Nikosh"/>
          <w:color w:val="000000" w:themeColor="text1"/>
          <w:sz w:val="28"/>
          <w:szCs w:val="28"/>
        </w:rPr>
        <w:lastRenderedPageBreak/>
        <w:tab/>
      </w:r>
    </w:p>
    <w:p w:rsidR="00AA7B41" w:rsidRDefault="00AA7B41" w:rsidP="00947A84">
      <w:pPr>
        <w:spacing w:after="0"/>
        <w:ind w:left="720"/>
        <w:jc w:val="both"/>
        <w:rPr>
          <w:rFonts w:ascii="Nikosh" w:eastAsia="Calibri" w:hAnsi="Nikosh" w:cs="Nikosh"/>
          <w:color w:val="000000" w:themeColor="text1"/>
          <w:sz w:val="28"/>
          <w:szCs w:val="28"/>
          <w:cs/>
          <w:lang w:bidi="bn-BD"/>
        </w:rPr>
      </w:pPr>
    </w:p>
    <w:p w:rsidR="0070235D" w:rsidRDefault="00B659C1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৬</w:t>
      </w:r>
      <w:r w:rsidR="006F7BC0" w:rsidRPr="003325D9">
        <w:rPr>
          <w:rFonts w:ascii="Nikosh" w:hAnsi="Nikosh" w:cs="Nikosh"/>
          <w:color w:val="000000" w:themeColor="text1"/>
          <w:sz w:val="28"/>
          <w:szCs w:val="28"/>
        </w:rPr>
        <w:t xml:space="preserve">.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দলগত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উদ্যোগের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ক্ষেত্রে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সদস্যদের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সুনির্দিষ্ট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6F7BC0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সম্পৃক্ততা</w:t>
      </w:r>
      <w:r w:rsidR="00AA7B41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র</w:t>
      </w:r>
      <w:r w:rsidR="00AA7B41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="00AA7B41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বিবরণ</w:t>
      </w:r>
      <w:r w:rsidR="006F7BC0" w:rsidRPr="003325D9">
        <w:rPr>
          <w:rFonts w:ascii="Nikosh" w:hAnsi="Nikosh" w:cs="Nikosh"/>
          <w:color w:val="000000" w:themeColor="text1"/>
          <w:sz w:val="28"/>
          <w:szCs w:val="28"/>
        </w:rPr>
        <w:t>:</w:t>
      </w:r>
    </w:p>
    <w:p w:rsidR="00AA7B41" w:rsidRDefault="00AA7B41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</w:rPr>
      </w:pPr>
    </w:p>
    <w:p w:rsidR="00AA7B41" w:rsidRDefault="00AA7B41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</w:rPr>
      </w:pPr>
    </w:p>
    <w:p w:rsidR="00AA7B41" w:rsidRDefault="00AA7B41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</w:rPr>
      </w:pPr>
    </w:p>
    <w:p w:rsidR="00CE0F3F" w:rsidRPr="00141E9C" w:rsidRDefault="00CE0F3F" w:rsidP="00E97392">
      <w:pPr>
        <w:spacing w:after="0"/>
        <w:ind w:left="397" w:hanging="397"/>
        <w:rPr>
          <w:rFonts w:ascii="Nikosh" w:hAnsi="Nikosh" w:cs="Nikosh"/>
          <w:color w:val="000000" w:themeColor="text1"/>
          <w:sz w:val="28"/>
          <w:szCs w:val="28"/>
          <w:lang w:val="en-US"/>
        </w:rPr>
      </w:pPr>
      <w:r w:rsidRPr="00141E9C"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৭</w:t>
      </w:r>
      <w:r w:rsidRPr="00141E9C">
        <w:rPr>
          <w:rFonts w:ascii="Nikosh" w:hAnsi="Nikosh" w:cs="Nikosh"/>
          <w:color w:val="000000" w:themeColor="text1"/>
          <w:sz w:val="28"/>
          <w:szCs w:val="28"/>
          <w:lang w:val="en-US"/>
        </w:rPr>
        <w:t xml:space="preserve">. </w:t>
      </w:r>
      <w:r w:rsidRPr="00141E9C">
        <w:rPr>
          <w:rFonts w:ascii="Nikosh" w:eastAsiaTheme="minorHAnsi" w:hAnsi="Nikosh" w:cs="Nikosh" w:hint="cs"/>
          <w:sz w:val="28"/>
          <w:szCs w:val="28"/>
          <w:cs/>
          <w:lang w:bidi="bn-IN"/>
        </w:rPr>
        <w:t>তিন</w:t>
      </w:r>
      <w:r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 xml:space="preserve">জন স্থানীয় </w:t>
      </w:r>
      <w:r w:rsidRPr="00141E9C">
        <w:rPr>
          <w:rFonts w:ascii="Nikosh" w:eastAsiaTheme="minorHAnsi" w:hAnsi="Nikosh" w:cs="Nikosh" w:hint="cs"/>
          <w:sz w:val="28"/>
          <w:szCs w:val="28"/>
          <w:cs/>
          <w:lang w:bidi="bn-IN"/>
        </w:rPr>
        <w:t xml:space="preserve">সুবিধাভোগী </w:t>
      </w:r>
      <w:r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 xml:space="preserve">গণ্যমান্য ব্যক্তি/ জনপ্রতিনিধির </w:t>
      </w:r>
      <w:r w:rsidR="00E97392" w:rsidRPr="00141E9C">
        <w:rPr>
          <w:rFonts w:ascii="Nikosh" w:eastAsiaTheme="minorHAnsi" w:hAnsi="Nikosh" w:cs="Nikosh" w:hint="cs"/>
          <w:sz w:val="28"/>
          <w:szCs w:val="28"/>
          <w:cs/>
          <w:lang w:bidi="bn-IN"/>
        </w:rPr>
        <w:t>নাম ও পরিচয়</w:t>
      </w:r>
      <w:r w:rsidR="00AA7B41" w:rsidRPr="00141E9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AA7B41"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>যিনি</w:t>
      </w:r>
      <w:r w:rsidR="00AA7B41" w:rsidRPr="00141E9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AA7B41"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>উদ্যোগটি</w:t>
      </w:r>
      <w:r w:rsidR="00AA7B41" w:rsidRPr="00141E9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AA7B41"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>সম্পর্কে</w:t>
      </w:r>
      <w:r w:rsidR="00AA7B41" w:rsidRPr="00141E9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AA7B41"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>সম্পূর্ণ</w:t>
      </w:r>
      <w:r w:rsidR="00AA7B41" w:rsidRPr="00141E9C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AA7B41" w:rsidRPr="00141E9C">
        <w:rPr>
          <w:rFonts w:ascii="Nikosh" w:eastAsiaTheme="minorHAnsi" w:hAnsi="Nikosh" w:cs="Nikosh"/>
          <w:sz w:val="28"/>
          <w:szCs w:val="28"/>
          <w:cs/>
          <w:lang w:bidi="bn-IN"/>
        </w:rPr>
        <w:t>অবহিত</w:t>
      </w:r>
      <w:r w:rsidRPr="00141E9C">
        <w:rPr>
          <w:rFonts w:ascii="Nikosh" w:eastAsiaTheme="minorHAnsi" w:hAnsi="Nikosh" w:cs="Nikosh"/>
          <w:sz w:val="28"/>
          <w:szCs w:val="28"/>
          <w:lang w:bidi="bn-IN"/>
        </w:rPr>
        <w:t>:</w:t>
      </w:r>
    </w:p>
    <w:tbl>
      <w:tblPr>
        <w:tblStyle w:val="TableGrid1"/>
        <w:tblW w:w="9128" w:type="dxa"/>
        <w:tblInd w:w="137" w:type="dxa"/>
        <w:tblLook w:val="04A0" w:firstRow="1" w:lastRow="0" w:firstColumn="1" w:lastColumn="0" w:noHBand="0" w:noVBand="1"/>
      </w:tblPr>
      <w:tblGrid>
        <w:gridCol w:w="3651"/>
        <w:gridCol w:w="2867"/>
        <w:gridCol w:w="2610"/>
      </w:tblGrid>
      <w:tr w:rsidR="00CE0F3F" w:rsidRPr="00C01E04" w:rsidTr="00CE0F3F">
        <w:trPr>
          <w:trHeight w:hRule="exact" w:val="496"/>
        </w:trPr>
        <w:tc>
          <w:tcPr>
            <w:tcW w:w="3651" w:type="dxa"/>
          </w:tcPr>
          <w:p w:rsidR="00CE0F3F" w:rsidRPr="00141E9C" w:rsidRDefault="00CE0F3F" w:rsidP="00CE0F3F">
            <w:pPr>
              <w:ind w:left="9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867" w:type="dxa"/>
          </w:tcPr>
          <w:p w:rsidR="00CE0F3F" w:rsidRPr="00141E9C" w:rsidRDefault="00CE0F3F" w:rsidP="00AA7B41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Pr="00141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/পরিচয়</w:t>
            </w:r>
            <w:r w:rsidR="00E97392" w:rsidRPr="00141E9C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</w:t>
            </w:r>
            <w:r w:rsidR="00AA7B41"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610" w:type="dxa"/>
          </w:tcPr>
          <w:p w:rsidR="00CE0F3F" w:rsidRPr="00C01E04" w:rsidRDefault="00CE0F3F" w:rsidP="00CE0F3F">
            <w:pPr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41E9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নম্বর</w:t>
            </w:r>
          </w:p>
        </w:tc>
      </w:tr>
      <w:tr w:rsidR="00CE0F3F" w:rsidRPr="00C01E04" w:rsidTr="00CE0F3F">
        <w:trPr>
          <w:trHeight w:hRule="exact" w:val="361"/>
        </w:trPr>
        <w:tc>
          <w:tcPr>
            <w:tcW w:w="3651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:rsidR="00CE0F3F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E0F3F" w:rsidRPr="00C01E04" w:rsidTr="00CE0F3F">
        <w:trPr>
          <w:trHeight w:hRule="exact" w:val="361"/>
        </w:trPr>
        <w:tc>
          <w:tcPr>
            <w:tcW w:w="3651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:rsidR="00CE0F3F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E0F3F" w:rsidRPr="00C01E04" w:rsidTr="00CE0F3F">
        <w:trPr>
          <w:trHeight w:hRule="exact" w:val="451"/>
        </w:trPr>
        <w:tc>
          <w:tcPr>
            <w:tcW w:w="3651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867" w:type="dxa"/>
          </w:tcPr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610" w:type="dxa"/>
          </w:tcPr>
          <w:p w:rsidR="00CE0F3F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E0F3F" w:rsidRPr="00C01E04" w:rsidRDefault="00CE0F3F" w:rsidP="00C30468">
            <w:pPr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AA7B41" w:rsidRDefault="00AA7B41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CE0F3F" w:rsidRDefault="00A307DA" w:rsidP="00947A84">
      <w:pPr>
        <w:spacing w:after="0"/>
        <w:ind w:left="720" w:hanging="720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val="en-US" w:bidi="bn-IN"/>
        </w:rPr>
        <w:t>৮</w:t>
      </w:r>
      <w:r w:rsidR="00E00666">
        <w:rPr>
          <w:rFonts w:ascii="Nikosh" w:hAnsi="Nikosh" w:cs="Nikosh"/>
          <w:color w:val="000000" w:themeColor="text1"/>
          <w:sz w:val="28"/>
          <w:szCs w:val="28"/>
        </w:rPr>
        <w:t xml:space="preserve">. </w:t>
      </w:r>
      <w:r w:rsidR="00E00666" w:rsidRPr="00C01E04">
        <w:rPr>
          <w:rFonts w:ascii="Nikosh" w:eastAsiaTheme="minorHAnsi" w:hAnsi="Nikosh" w:cs="Nikosh"/>
          <w:sz w:val="28"/>
          <w:szCs w:val="28"/>
          <w:cs/>
          <w:lang w:bidi="bn-IN"/>
        </w:rPr>
        <w:t>উদ্যোগের</w:t>
      </w:r>
      <w:r w:rsidR="00E00666" w:rsidRPr="00C01E04">
        <w:rPr>
          <w:rFonts w:ascii="Nikosh" w:eastAsiaTheme="minorHAnsi" w:hAnsi="Nikosh" w:cs="Nikosh"/>
          <w:sz w:val="28"/>
          <w:szCs w:val="28"/>
          <w:lang w:bidi="bn-IN"/>
        </w:rPr>
        <w:t xml:space="preserve"> </w:t>
      </w:r>
      <w:r w:rsidR="00E00666" w:rsidRPr="00C01E04">
        <w:rPr>
          <w:rFonts w:ascii="Nikosh" w:eastAsiaTheme="minorHAnsi" w:hAnsi="Nikosh" w:cs="Nikosh"/>
          <w:sz w:val="28"/>
          <w:szCs w:val="28"/>
          <w:cs/>
          <w:lang w:bidi="bn-IN"/>
        </w:rPr>
        <w:t>অর্থায়ন</w:t>
      </w:r>
      <w:r w:rsidR="00E00666">
        <w:rPr>
          <w:rFonts w:ascii="Nikosh" w:eastAsiaTheme="minorHAnsi" w:hAnsi="Nikosh" w:cs="Nikosh" w:hint="cs"/>
          <w:sz w:val="28"/>
          <w:szCs w:val="28"/>
          <w:cs/>
          <w:lang w:bidi="bn-IN"/>
        </w:rPr>
        <w:t xml:space="preserve"> </w:t>
      </w:r>
      <w:r w:rsidR="00E00666" w:rsidRPr="00BC59EB">
        <w:rPr>
          <w:rFonts w:ascii="Nikosh" w:eastAsiaTheme="minorHAnsi" w:hAnsi="Nikosh" w:cs="Nikosh" w:hint="cs"/>
          <w:cs/>
          <w:lang w:bidi="bn-IN"/>
        </w:rPr>
        <w:t>[প্রযোজ্য ক্ষেত্রে (</w:t>
      </w:r>
      <w:r w:rsidR="00E00666" w:rsidRPr="00BC59EB">
        <w:rPr>
          <w:rFonts w:ascii="Nikosh" w:eastAsiaTheme="minorHAnsi" w:hAnsi="Nikosh" w:cs="Nikosh"/>
          <w:lang w:bidi="bn-IN"/>
        </w:rPr>
        <w:t>∙)</w:t>
      </w:r>
      <w:r w:rsidR="00E00666" w:rsidRPr="00BC59EB">
        <w:rPr>
          <w:rFonts w:ascii="Nikosh" w:eastAsiaTheme="minorHAnsi" w:hAnsi="Nikosh" w:cs="Nikosh" w:hint="cs"/>
          <w:cs/>
          <w:lang w:bidi="bn-IN"/>
        </w:rPr>
        <w:t xml:space="preserve"> টিক  চিহ্ন দিন]</w:t>
      </w:r>
      <w:r w:rsidR="00E00666" w:rsidRPr="00C01E04">
        <w:rPr>
          <w:rFonts w:ascii="Nikosh" w:eastAsiaTheme="minorHAnsi" w:hAnsi="Nikosh" w:cs="Nikosh"/>
          <w:sz w:val="28"/>
          <w:szCs w:val="28"/>
          <w:lang w:bidi="bn-IN"/>
        </w:rPr>
        <w:t>:</w:t>
      </w:r>
    </w:p>
    <w:tbl>
      <w:tblPr>
        <w:tblStyle w:val="TableGrid1"/>
        <w:tblW w:w="9139" w:type="dxa"/>
        <w:tblInd w:w="137" w:type="dxa"/>
        <w:tblLook w:val="04A0" w:firstRow="1" w:lastRow="0" w:firstColumn="1" w:lastColumn="0" w:noHBand="0" w:noVBand="1"/>
      </w:tblPr>
      <w:tblGrid>
        <w:gridCol w:w="1817"/>
        <w:gridCol w:w="1817"/>
        <w:gridCol w:w="1664"/>
        <w:gridCol w:w="2086"/>
        <w:gridCol w:w="1755"/>
      </w:tblGrid>
      <w:tr w:rsidR="00E00666" w:rsidRPr="00C01E04" w:rsidTr="00E00666">
        <w:tc>
          <w:tcPr>
            <w:tcW w:w="1817" w:type="dxa"/>
          </w:tcPr>
          <w:p w:rsidR="00E00666" w:rsidRPr="00C01E04" w:rsidRDefault="00E00666" w:rsidP="00AA7B41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সম্পূর্ণ সরকারি</w:t>
            </w:r>
          </w:p>
          <w:p w:rsidR="00E00666" w:rsidRPr="00C01E04" w:rsidRDefault="00E00666" w:rsidP="00AA7B41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17" w:type="dxa"/>
          </w:tcPr>
          <w:p w:rsidR="00E00666" w:rsidRPr="00C01E04" w:rsidRDefault="00E00666" w:rsidP="00AA7B41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সরকারি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স্থানীয়</w:t>
            </w:r>
          </w:p>
          <w:p w:rsidR="00E00666" w:rsidRPr="00C01E04" w:rsidRDefault="00E00666" w:rsidP="00AA7B41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664" w:type="dxa"/>
          </w:tcPr>
          <w:p w:rsidR="00E00666" w:rsidRPr="00C01E04" w:rsidRDefault="00E00666" w:rsidP="00AA7B41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সম্পূর্ণ স্থানীয়</w:t>
            </w:r>
          </w:p>
          <w:p w:rsidR="00E00666" w:rsidRPr="00C01E04" w:rsidRDefault="00E00666" w:rsidP="00AA7B41">
            <w:pPr>
              <w:spacing w:before="60" w:after="60"/>
              <w:ind w:left="920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86" w:type="dxa"/>
          </w:tcPr>
          <w:p w:rsidR="00E00666" w:rsidRPr="00C01E04" w:rsidRDefault="00E00666" w:rsidP="00AA7B41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01E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বেসরকারি/</w:t>
            </w:r>
            <w:r w:rsidR="00AA7B4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C01E0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ব্যক্তিগত অনুদান</w:t>
            </w:r>
          </w:p>
        </w:tc>
        <w:tc>
          <w:tcPr>
            <w:tcW w:w="1755" w:type="dxa"/>
          </w:tcPr>
          <w:p w:rsidR="00E00666" w:rsidRPr="00C01E04" w:rsidRDefault="00E00666" w:rsidP="00AA7B41">
            <w:pPr>
              <w:spacing w:before="60" w:after="6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অন্যান্য</w:t>
            </w:r>
          </w:p>
        </w:tc>
      </w:tr>
      <w:tr w:rsidR="00E00666" w:rsidRPr="00C01E04" w:rsidTr="00E00666">
        <w:tc>
          <w:tcPr>
            <w:tcW w:w="1817" w:type="dxa"/>
          </w:tcPr>
          <w:p w:rsidR="00E00666" w:rsidRPr="00C01E04" w:rsidRDefault="00E00666" w:rsidP="00C30468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17" w:type="dxa"/>
          </w:tcPr>
          <w:p w:rsidR="00E00666" w:rsidRPr="00C01E04" w:rsidRDefault="00E00666" w:rsidP="00C30468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64" w:type="dxa"/>
          </w:tcPr>
          <w:p w:rsidR="00E00666" w:rsidRPr="00C01E04" w:rsidRDefault="00E00666" w:rsidP="00C30468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086" w:type="dxa"/>
          </w:tcPr>
          <w:p w:rsidR="00E00666" w:rsidRPr="00C01E04" w:rsidRDefault="00E00666" w:rsidP="00C30468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55" w:type="dxa"/>
          </w:tcPr>
          <w:p w:rsidR="00E00666" w:rsidRPr="00C01E04" w:rsidRDefault="00E00666" w:rsidP="00C30468">
            <w:pPr>
              <w:spacing w:before="60" w:after="60"/>
              <w:ind w:left="92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17190C" w:rsidRDefault="0017190C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</w:p>
    <w:p w:rsidR="00AA7B41" w:rsidRPr="003325D9" w:rsidRDefault="00AA7B41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</w:p>
    <w:p w:rsidR="006F18BE" w:rsidRPr="00B659C1" w:rsidRDefault="006F18BE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12"/>
          <w:szCs w:val="28"/>
        </w:rPr>
      </w:pPr>
    </w:p>
    <w:p w:rsidR="00C8354A" w:rsidRPr="003325D9" w:rsidRDefault="00C8354A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</w:p>
    <w:p w:rsidR="004F49DC" w:rsidRDefault="002374D8" w:rsidP="002374D8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৯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.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উপরে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প্রদত্ত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তথ্য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এবং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সংযুক্ত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প্রমাণাদি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আমার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জানামতে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সঠিক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পরবর্তীতে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B659C1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প্রদত্ত</w:t>
      </w:r>
      <w:r w:rsidR="00B659C1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B659C1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তথ্যের</w:t>
      </w:r>
      <w:r w:rsidR="00B659C1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কোনো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ব্যত্যয়</w:t>
      </w:r>
      <w:r w:rsidR="00A31570">
        <w:rPr>
          <w:rFonts w:ascii="Nikosh" w:hAnsi="Nikosh" w:cs="Nikosh"/>
          <w:color w:val="000000" w:themeColor="text1"/>
          <w:sz w:val="28"/>
          <w:szCs w:val="28"/>
        </w:rPr>
        <w:t>/</w:t>
      </w:r>
      <w:r w:rsidR="00A3157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বি</w:t>
      </w:r>
      <w:r w:rsidR="00B659C1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চ্যুতি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পরিলক্ষিত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হলে</w:t>
      </w:r>
      <w:r w:rsidR="004F49DC" w:rsidRPr="003325D9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কর্তৃপক্ষের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যে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কোন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সিদ্ধান্ত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মেনে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নিতে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বাধ্য</w:t>
      </w:r>
      <w:r w:rsidR="00F6028A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থাকব</w:t>
      </w:r>
      <w:r w:rsidR="00F6028A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F6028A" w:rsidRPr="003325D9" w:rsidRDefault="00F6028A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</w:p>
    <w:p w:rsidR="00565DE4" w:rsidRPr="003325D9" w:rsidRDefault="00565DE4" w:rsidP="00B659C1">
      <w:pPr>
        <w:spacing w:after="0" w:line="288" w:lineRule="auto"/>
        <w:jc w:val="both"/>
        <w:rPr>
          <w:rFonts w:ascii="Nikosh" w:hAnsi="Nikosh" w:cs="Nikosh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250"/>
      </w:tblGrid>
      <w:tr w:rsidR="004F49DC" w:rsidRPr="003325D9" w:rsidTr="001B72AA">
        <w:trPr>
          <w:trHeight w:val="1813"/>
        </w:trPr>
        <w:tc>
          <w:tcPr>
            <w:tcW w:w="3124" w:type="dxa"/>
          </w:tcPr>
          <w:p w:rsidR="004F49DC" w:rsidRPr="003325D9" w:rsidRDefault="004F49DC" w:rsidP="00B659C1">
            <w:pPr>
              <w:spacing w:after="0" w:line="288" w:lineRule="auto"/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6250" w:type="dxa"/>
          </w:tcPr>
          <w:p w:rsidR="004F49DC" w:rsidRPr="003325D9" w:rsidRDefault="004F49DC" w:rsidP="00B659C1">
            <w:pPr>
              <w:spacing w:after="0" w:line="288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আবেদনকারীর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স্বাক্ষর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F73B90" w:rsidRPr="003325D9" w:rsidRDefault="004F49DC" w:rsidP="00B659C1">
            <w:pPr>
              <w:spacing w:after="0" w:line="288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আবেদনকারীর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নাম</w:t>
            </w:r>
            <w:r w:rsidR="00F73B90"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="00F73B90"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ও</w:t>
            </w:r>
            <w:r w:rsidR="00F73B90"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="00F73B90"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পদবি</w:t>
            </w:r>
            <w:r w:rsidR="00F73B90"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4F49DC" w:rsidRPr="003325D9" w:rsidRDefault="007A4BC6" w:rsidP="00B659C1">
            <w:pPr>
              <w:spacing w:after="0" w:line="288" w:lineRule="auto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>(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ব্যক্তিগত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আবেদনের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জন্য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ব্যক্তি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/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দলীয়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আবেদনের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ক্ষেত্রে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দলনেতা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এবং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প্রতিষ্ঠানের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ক্ষেত্রে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প্রতিষ্ঠান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প্রধান</w:t>
            </w:r>
            <w:r w:rsidRPr="003325D9"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52BAC" w:rsidRPr="003325D9" w:rsidRDefault="00352BAC" w:rsidP="00B659C1">
      <w:pPr>
        <w:spacing w:after="0" w:line="288" w:lineRule="auto"/>
        <w:jc w:val="both"/>
        <w:rPr>
          <w:color w:val="000000" w:themeColor="text1"/>
          <w:sz w:val="28"/>
          <w:szCs w:val="28"/>
        </w:rPr>
      </w:pPr>
    </w:p>
    <w:sectPr w:rsidR="00352BAC" w:rsidRPr="003325D9" w:rsidSect="00184871">
      <w:pgSz w:w="11909" w:h="16834" w:code="9"/>
      <w:pgMar w:top="1296" w:right="864" w:bottom="720" w:left="1584" w:header="720" w:footer="17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3DF"/>
    <w:multiLevelType w:val="hybridMultilevel"/>
    <w:tmpl w:val="EB5CD186"/>
    <w:lvl w:ilvl="0" w:tplc="849C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6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4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49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2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8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E5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A1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A1BFC"/>
    <w:multiLevelType w:val="multilevel"/>
    <w:tmpl w:val="999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8591"/>
    <w:multiLevelType w:val="multilevel"/>
    <w:tmpl w:val="0CA1859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0CF53796"/>
    <w:multiLevelType w:val="multilevel"/>
    <w:tmpl w:val="0CF53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D437FC9"/>
    <w:multiLevelType w:val="multilevel"/>
    <w:tmpl w:val="265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30E5F"/>
    <w:multiLevelType w:val="multilevel"/>
    <w:tmpl w:val="0E630E5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FB95FD7"/>
    <w:multiLevelType w:val="multilevel"/>
    <w:tmpl w:val="0FB95FD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053B"/>
    <w:multiLevelType w:val="multilevel"/>
    <w:tmpl w:val="11A4053B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8">
    <w:nsid w:val="12CC4ABB"/>
    <w:multiLevelType w:val="hybridMultilevel"/>
    <w:tmpl w:val="9210D2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39578D9"/>
    <w:multiLevelType w:val="multilevel"/>
    <w:tmpl w:val="F4A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415EF"/>
    <w:multiLevelType w:val="multilevel"/>
    <w:tmpl w:val="14E415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5AF0DE5"/>
    <w:multiLevelType w:val="multilevel"/>
    <w:tmpl w:val="574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A3A7A"/>
    <w:multiLevelType w:val="multilevel"/>
    <w:tmpl w:val="23CA3A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60E1B0A"/>
    <w:multiLevelType w:val="multilevel"/>
    <w:tmpl w:val="0FC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8569C"/>
    <w:multiLevelType w:val="hybridMultilevel"/>
    <w:tmpl w:val="820C8030"/>
    <w:lvl w:ilvl="0" w:tplc="6A6AD0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2880"/>
    <w:multiLevelType w:val="multilevel"/>
    <w:tmpl w:val="D7E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051BA"/>
    <w:multiLevelType w:val="multilevel"/>
    <w:tmpl w:val="304051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70E5A4B"/>
    <w:multiLevelType w:val="multilevel"/>
    <w:tmpl w:val="370E5A4B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A64012"/>
    <w:multiLevelType w:val="multilevel"/>
    <w:tmpl w:val="64B2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841BD"/>
    <w:multiLevelType w:val="multilevel"/>
    <w:tmpl w:val="540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260AD"/>
    <w:multiLevelType w:val="hybridMultilevel"/>
    <w:tmpl w:val="F90E4624"/>
    <w:lvl w:ilvl="0" w:tplc="6A6AD0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1C5C94"/>
    <w:multiLevelType w:val="multilevel"/>
    <w:tmpl w:val="C1A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6314C"/>
    <w:multiLevelType w:val="multilevel"/>
    <w:tmpl w:val="469631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4BC57EA8"/>
    <w:multiLevelType w:val="multilevel"/>
    <w:tmpl w:val="736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C0C85"/>
    <w:multiLevelType w:val="multilevel"/>
    <w:tmpl w:val="F62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63797"/>
    <w:multiLevelType w:val="multilevel"/>
    <w:tmpl w:val="91B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13C10"/>
    <w:multiLevelType w:val="hybridMultilevel"/>
    <w:tmpl w:val="48D8FF78"/>
    <w:lvl w:ilvl="0" w:tplc="FFFFFFFF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EC7523"/>
    <w:multiLevelType w:val="multilevel"/>
    <w:tmpl w:val="5DEC752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F76"/>
    <w:multiLevelType w:val="multilevel"/>
    <w:tmpl w:val="63F61F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D73BA5"/>
    <w:multiLevelType w:val="multilevel"/>
    <w:tmpl w:val="C3A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B57594"/>
    <w:multiLevelType w:val="multilevel"/>
    <w:tmpl w:val="6AB575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71372532"/>
    <w:multiLevelType w:val="multilevel"/>
    <w:tmpl w:val="3F6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17E34"/>
    <w:multiLevelType w:val="multilevel"/>
    <w:tmpl w:val="AE0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B2D3F"/>
    <w:multiLevelType w:val="multilevel"/>
    <w:tmpl w:val="76CB2D3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28"/>
  </w:num>
  <w:num w:numId="5">
    <w:abstractNumId w:val="6"/>
  </w:num>
  <w:num w:numId="6">
    <w:abstractNumId w:val="30"/>
  </w:num>
  <w:num w:numId="7">
    <w:abstractNumId w:val="16"/>
  </w:num>
  <w:num w:numId="8">
    <w:abstractNumId w:val="10"/>
  </w:num>
  <w:num w:numId="9">
    <w:abstractNumId w:val="12"/>
  </w:num>
  <w:num w:numId="10">
    <w:abstractNumId w:val="7"/>
  </w:num>
  <w:num w:numId="11">
    <w:abstractNumId w:val="22"/>
  </w:num>
  <w:num w:numId="12">
    <w:abstractNumId w:val="33"/>
  </w:num>
  <w:num w:numId="13">
    <w:abstractNumId w:val="17"/>
  </w:num>
  <w:num w:numId="14">
    <w:abstractNumId w:val="5"/>
  </w:num>
  <w:num w:numId="15">
    <w:abstractNumId w:val="23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4"/>
  </w:num>
  <w:num w:numId="21">
    <w:abstractNumId w:val="9"/>
  </w:num>
  <w:num w:numId="22">
    <w:abstractNumId w:val="24"/>
  </w:num>
  <w:num w:numId="23">
    <w:abstractNumId w:val="29"/>
  </w:num>
  <w:num w:numId="24">
    <w:abstractNumId w:val="21"/>
  </w:num>
  <w:num w:numId="25">
    <w:abstractNumId w:val="1"/>
  </w:num>
  <w:num w:numId="26">
    <w:abstractNumId w:val="25"/>
  </w:num>
  <w:num w:numId="27">
    <w:abstractNumId w:val="31"/>
  </w:num>
  <w:num w:numId="28">
    <w:abstractNumId w:val="32"/>
  </w:num>
  <w:num w:numId="29">
    <w:abstractNumId w:val="0"/>
  </w:num>
  <w:num w:numId="30">
    <w:abstractNumId w:val="19"/>
  </w:num>
  <w:num w:numId="31">
    <w:abstractNumId w:val="8"/>
  </w:num>
  <w:num w:numId="32">
    <w:abstractNumId w:val="26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S Quarterl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0pe2rd0mtd9xjex2woxfxrf55zf5ed2xfde&quot;&gt;My EndNote Library&lt;record-ids&gt;&lt;item&gt;2&lt;/item&gt;&lt;item&gt;18&lt;/item&gt;&lt;item&gt;32&lt;/item&gt;&lt;item&gt;36&lt;/item&gt;&lt;item&gt;38&lt;/item&gt;&lt;item&gt;67&lt;/item&gt;&lt;item&gt;79&lt;/item&gt;&lt;item&gt;84&lt;/item&gt;&lt;item&gt;114&lt;/item&gt;&lt;item&gt;133&lt;/item&gt;&lt;item&gt;134&lt;/item&gt;&lt;item&gt;176&lt;/item&gt;&lt;item&gt;195&lt;/item&gt;&lt;item&gt;196&lt;/item&gt;&lt;item&gt;204&lt;/item&gt;&lt;item&gt;205&lt;/item&gt;&lt;item&gt;206&lt;/item&gt;&lt;item&gt;207&lt;/item&gt;&lt;item&gt;208&lt;/item&gt;&lt;item&gt;209&lt;/item&gt;&lt;item&gt;212&lt;/item&gt;&lt;item&gt;217&lt;/item&gt;&lt;item&gt;218&lt;/item&gt;&lt;item&gt;222&lt;/item&gt;&lt;item&gt;282&lt;/item&gt;&lt;item&gt;286&lt;/item&gt;&lt;item&gt;290&lt;/item&gt;&lt;item&gt;291&lt;/item&gt;&lt;item&gt;298&lt;/item&gt;&lt;item&gt;431&lt;/item&gt;&lt;item&gt;447&lt;/item&gt;&lt;item&gt;449&lt;/item&gt;&lt;item&gt;508&lt;/item&gt;&lt;item&gt;509&lt;/item&gt;&lt;item&gt;510&lt;/item&gt;&lt;item&gt;511&lt;/item&gt;&lt;/record-ids&gt;&lt;/item&gt;&lt;/Libraries&gt;"/>
  </w:docVars>
  <w:rsids>
    <w:rsidRoot w:val="00875ECB"/>
    <w:rsid w:val="00000CC2"/>
    <w:rsid w:val="0000266E"/>
    <w:rsid w:val="00010592"/>
    <w:rsid w:val="00027F6B"/>
    <w:rsid w:val="000426BF"/>
    <w:rsid w:val="00054B48"/>
    <w:rsid w:val="00066D1E"/>
    <w:rsid w:val="00092598"/>
    <w:rsid w:val="00093DB3"/>
    <w:rsid w:val="000C5549"/>
    <w:rsid w:val="000F1B66"/>
    <w:rsid w:val="00113AFB"/>
    <w:rsid w:val="00141E9C"/>
    <w:rsid w:val="00151297"/>
    <w:rsid w:val="0015303C"/>
    <w:rsid w:val="0017190C"/>
    <w:rsid w:val="00174F33"/>
    <w:rsid w:val="0017513E"/>
    <w:rsid w:val="00183AE8"/>
    <w:rsid w:val="00184247"/>
    <w:rsid w:val="00184871"/>
    <w:rsid w:val="00192BCE"/>
    <w:rsid w:val="001B72AA"/>
    <w:rsid w:val="001F112F"/>
    <w:rsid w:val="001F1545"/>
    <w:rsid w:val="002119B2"/>
    <w:rsid w:val="002136CE"/>
    <w:rsid w:val="00214178"/>
    <w:rsid w:val="00215AB2"/>
    <w:rsid w:val="00216809"/>
    <w:rsid w:val="002374D8"/>
    <w:rsid w:val="00254584"/>
    <w:rsid w:val="00272FAD"/>
    <w:rsid w:val="002A17F8"/>
    <w:rsid w:val="002B1E4B"/>
    <w:rsid w:val="002C66B8"/>
    <w:rsid w:val="002F3D8D"/>
    <w:rsid w:val="002F5128"/>
    <w:rsid w:val="002F69F8"/>
    <w:rsid w:val="003007FE"/>
    <w:rsid w:val="00314B06"/>
    <w:rsid w:val="00323035"/>
    <w:rsid w:val="00330C0F"/>
    <w:rsid w:val="003325D9"/>
    <w:rsid w:val="0034699E"/>
    <w:rsid w:val="00352BAC"/>
    <w:rsid w:val="0038096C"/>
    <w:rsid w:val="003B4627"/>
    <w:rsid w:val="003B68FB"/>
    <w:rsid w:val="003F5FC6"/>
    <w:rsid w:val="003F7FA5"/>
    <w:rsid w:val="0042694A"/>
    <w:rsid w:val="00461015"/>
    <w:rsid w:val="004703E2"/>
    <w:rsid w:val="00483976"/>
    <w:rsid w:val="004A1BE6"/>
    <w:rsid w:val="004B0DF8"/>
    <w:rsid w:val="004C6E5B"/>
    <w:rsid w:val="004D0526"/>
    <w:rsid w:val="004E5294"/>
    <w:rsid w:val="004F49DC"/>
    <w:rsid w:val="004F7553"/>
    <w:rsid w:val="00521C67"/>
    <w:rsid w:val="00522557"/>
    <w:rsid w:val="00554BE9"/>
    <w:rsid w:val="0056377B"/>
    <w:rsid w:val="00565DE4"/>
    <w:rsid w:val="00566AD3"/>
    <w:rsid w:val="005764C3"/>
    <w:rsid w:val="0058730B"/>
    <w:rsid w:val="0059767D"/>
    <w:rsid w:val="005A55A5"/>
    <w:rsid w:val="005C55E2"/>
    <w:rsid w:val="005C5AD6"/>
    <w:rsid w:val="005E069A"/>
    <w:rsid w:val="0060018C"/>
    <w:rsid w:val="00605333"/>
    <w:rsid w:val="00605AC2"/>
    <w:rsid w:val="00607F64"/>
    <w:rsid w:val="006126EE"/>
    <w:rsid w:val="006215E7"/>
    <w:rsid w:val="006316DE"/>
    <w:rsid w:val="00634140"/>
    <w:rsid w:val="00667BEE"/>
    <w:rsid w:val="00686A0E"/>
    <w:rsid w:val="006A1930"/>
    <w:rsid w:val="006B41BE"/>
    <w:rsid w:val="006C7DBE"/>
    <w:rsid w:val="006F18BE"/>
    <w:rsid w:val="006F398A"/>
    <w:rsid w:val="006F7BC0"/>
    <w:rsid w:val="0070235D"/>
    <w:rsid w:val="00702E87"/>
    <w:rsid w:val="00706F3D"/>
    <w:rsid w:val="00707909"/>
    <w:rsid w:val="00711706"/>
    <w:rsid w:val="00711A96"/>
    <w:rsid w:val="00724200"/>
    <w:rsid w:val="0072745D"/>
    <w:rsid w:val="0074164A"/>
    <w:rsid w:val="00742F80"/>
    <w:rsid w:val="00746D65"/>
    <w:rsid w:val="00754AE2"/>
    <w:rsid w:val="0077713B"/>
    <w:rsid w:val="00777FE6"/>
    <w:rsid w:val="00780E7F"/>
    <w:rsid w:val="00785739"/>
    <w:rsid w:val="00795446"/>
    <w:rsid w:val="007A4BC6"/>
    <w:rsid w:val="007D6632"/>
    <w:rsid w:val="007D76A3"/>
    <w:rsid w:val="007D76DB"/>
    <w:rsid w:val="00803C8B"/>
    <w:rsid w:val="00810850"/>
    <w:rsid w:val="008463F5"/>
    <w:rsid w:val="00857BC5"/>
    <w:rsid w:val="008630A6"/>
    <w:rsid w:val="0086425A"/>
    <w:rsid w:val="00875ECB"/>
    <w:rsid w:val="00882EB7"/>
    <w:rsid w:val="008C0CE0"/>
    <w:rsid w:val="008C3701"/>
    <w:rsid w:val="008F77A0"/>
    <w:rsid w:val="00903710"/>
    <w:rsid w:val="009053F4"/>
    <w:rsid w:val="00916451"/>
    <w:rsid w:val="009226F9"/>
    <w:rsid w:val="00924446"/>
    <w:rsid w:val="00936A11"/>
    <w:rsid w:val="00944157"/>
    <w:rsid w:val="00947A84"/>
    <w:rsid w:val="009556D5"/>
    <w:rsid w:val="009620D4"/>
    <w:rsid w:val="0096420B"/>
    <w:rsid w:val="00990BD1"/>
    <w:rsid w:val="009A10AF"/>
    <w:rsid w:val="009A5E31"/>
    <w:rsid w:val="009B65E7"/>
    <w:rsid w:val="009C42C9"/>
    <w:rsid w:val="009C7464"/>
    <w:rsid w:val="009C779C"/>
    <w:rsid w:val="009D5D5E"/>
    <w:rsid w:val="009F6ADA"/>
    <w:rsid w:val="00A307DA"/>
    <w:rsid w:val="00A31570"/>
    <w:rsid w:val="00A41934"/>
    <w:rsid w:val="00A46B15"/>
    <w:rsid w:val="00A51888"/>
    <w:rsid w:val="00A71101"/>
    <w:rsid w:val="00A80559"/>
    <w:rsid w:val="00A84A70"/>
    <w:rsid w:val="00A95237"/>
    <w:rsid w:val="00AA7B41"/>
    <w:rsid w:val="00AD126A"/>
    <w:rsid w:val="00AE70FE"/>
    <w:rsid w:val="00B01B2F"/>
    <w:rsid w:val="00B20EDA"/>
    <w:rsid w:val="00B234FD"/>
    <w:rsid w:val="00B238E7"/>
    <w:rsid w:val="00B23B7C"/>
    <w:rsid w:val="00B23E8A"/>
    <w:rsid w:val="00B25DE5"/>
    <w:rsid w:val="00B3501B"/>
    <w:rsid w:val="00B45B91"/>
    <w:rsid w:val="00B659C1"/>
    <w:rsid w:val="00B663C6"/>
    <w:rsid w:val="00B738AA"/>
    <w:rsid w:val="00B823CA"/>
    <w:rsid w:val="00B94B59"/>
    <w:rsid w:val="00BA011A"/>
    <w:rsid w:val="00BA2448"/>
    <w:rsid w:val="00BA30C0"/>
    <w:rsid w:val="00BA70C0"/>
    <w:rsid w:val="00C00A19"/>
    <w:rsid w:val="00C02E20"/>
    <w:rsid w:val="00C05728"/>
    <w:rsid w:val="00C10D5A"/>
    <w:rsid w:val="00C1319A"/>
    <w:rsid w:val="00C16055"/>
    <w:rsid w:val="00C2204E"/>
    <w:rsid w:val="00C41C78"/>
    <w:rsid w:val="00C65EF2"/>
    <w:rsid w:val="00C8354A"/>
    <w:rsid w:val="00C96D74"/>
    <w:rsid w:val="00CA0878"/>
    <w:rsid w:val="00CB4F98"/>
    <w:rsid w:val="00CC5499"/>
    <w:rsid w:val="00CD5893"/>
    <w:rsid w:val="00CE0F3F"/>
    <w:rsid w:val="00CF5AB4"/>
    <w:rsid w:val="00CF646B"/>
    <w:rsid w:val="00D231EF"/>
    <w:rsid w:val="00D31C85"/>
    <w:rsid w:val="00D357D7"/>
    <w:rsid w:val="00D4705F"/>
    <w:rsid w:val="00D506D5"/>
    <w:rsid w:val="00D557C9"/>
    <w:rsid w:val="00D66CB1"/>
    <w:rsid w:val="00D85B57"/>
    <w:rsid w:val="00D86E3A"/>
    <w:rsid w:val="00DD2AB8"/>
    <w:rsid w:val="00DE720A"/>
    <w:rsid w:val="00DE7D31"/>
    <w:rsid w:val="00DF27F5"/>
    <w:rsid w:val="00E00666"/>
    <w:rsid w:val="00E01655"/>
    <w:rsid w:val="00E15B0D"/>
    <w:rsid w:val="00E16208"/>
    <w:rsid w:val="00E312ED"/>
    <w:rsid w:val="00E43957"/>
    <w:rsid w:val="00E4723C"/>
    <w:rsid w:val="00E97392"/>
    <w:rsid w:val="00EB19DC"/>
    <w:rsid w:val="00EC7BA1"/>
    <w:rsid w:val="00ED6B81"/>
    <w:rsid w:val="00F06697"/>
    <w:rsid w:val="00F13757"/>
    <w:rsid w:val="00F57B88"/>
    <w:rsid w:val="00F6028A"/>
    <w:rsid w:val="00F60634"/>
    <w:rsid w:val="00F62631"/>
    <w:rsid w:val="00F73B90"/>
    <w:rsid w:val="00F975FF"/>
    <w:rsid w:val="00FC402E"/>
    <w:rsid w:val="00FC6713"/>
    <w:rsid w:val="00FD10C9"/>
    <w:rsid w:val="0B9D19F6"/>
    <w:rsid w:val="4E821F38"/>
    <w:rsid w:val="57303A7B"/>
    <w:rsid w:val="7EB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BD9CBFA-D868-4338-8428-5E2654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val="en-MY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cs="Times New Roman" w:hint="eastAsia"/>
      <w:b/>
      <w:bCs/>
      <w:sz w:val="27"/>
      <w:szCs w:val="27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2">
    <w:name w:val="Body Text Indent 2"/>
    <w:basedOn w:val="Normal"/>
    <w:link w:val="BodyTextIndent2Char"/>
    <w:uiPriority w:val="99"/>
    <w:qFormat/>
    <w:pPr>
      <w:widowControl w:val="0"/>
      <w:spacing w:after="0" w:line="360" w:lineRule="auto"/>
      <w:ind w:leftChars="132" w:left="907" w:hangingChars="224" w:hanging="630"/>
      <w:jc w:val="both"/>
    </w:pPr>
    <w:rPr>
      <w:rFonts w:ascii="Times New Roman" w:hAnsi="Times New Roman"/>
      <w:b/>
      <w:bCs/>
      <w:kern w:val="2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qFormat/>
    <w:pPr>
      <w:spacing w:after="0" w:line="240" w:lineRule="auto"/>
    </w:pPr>
    <w:rPr>
      <w:rFonts w:ascii="Calibri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SimSun" w:hAnsi="Times New Roman" w:cs="Times New Roman"/>
      <w:b/>
      <w:bCs/>
      <w:kern w:val="2"/>
      <w:sz w:val="28"/>
      <w:szCs w:val="24"/>
      <w:lang w:val="en-MY"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Times New Roman"/>
      <w:lang w:val="en-MY" w:eastAsia="zh-CN"/>
    </w:rPr>
  </w:style>
  <w:style w:type="character" w:customStyle="1" w:styleId="fontstyle01">
    <w:name w:val="fontstyle01"/>
    <w:basedOn w:val="DefaultParagraphFont"/>
    <w:rPr>
      <w:rFonts w:ascii="Calibri" w:hAnsi="Calibri" w:cs="Calibri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SimSun" w:eastAsia="SimSun" w:hAnsi="SimSun" w:cs="Times New Roman"/>
      <w:b/>
      <w:bCs/>
      <w:sz w:val="27"/>
      <w:szCs w:val="27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SimSun" w:hAnsi="Calibri" w:cs="Times New Roman"/>
      <w:lang w:val="en-MY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SimSun" w:hAnsi="Calibri" w:cs="Times New Roman"/>
      <w:lang w:val="en-MY" w:eastAsia="zh-CN"/>
    </w:rPr>
  </w:style>
  <w:style w:type="character" w:customStyle="1" w:styleId="ws6">
    <w:name w:val="ws6"/>
    <w:basedOn w:val="DefaultParagraphFont"/>
    <w:qFormat/>
  </w:style>
  <w:style w:type="character" w:customStyle="1" w:styleId="ff1">
    <w:name w:val="ff1"/>
    <w:basedOn w:val="DefaultParagraphFont"/>
    <w:qFormat/>
  </w:style>
  <w:style w:type="character" w:customStyle="1" w:styleId="ff3">
    <w:name w:val="ff3"/>
    <w:basedOn w:val="DefaultParagraphFont"/>
    <w:qFormat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eastAsia="Times New Roman" w:hAnsi="Arial" w:cs="Arial"/>
      <w:vanish/>
      <w:sz w:val="16"/>
      <w:szCs w:val="16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  <w:lang w:val="en-MY" w:eastAsia="zh-CN"/>
    </w:rPr>
  </w:style>
  <w:style w:type="paragraph" w:customStyle="1" w:styleId="CharCharCharCharChar">
    <w:name w:val="Char Char Char Char Char"/>
    <w:basedOn w:val="Normal"/>
    <w:pPr>
      <w:widowControl w:val="0"/>
      <w:spacing w:after="0" w:line="300" w:lineRule="auto"/>
      <w:jc w:val="both"/>
    </w:pPr>
    <w:rPr>
      <w:rFonts w:ascii="Times New Roman" w:hAnsi="Times New Roman" w:cs="Mangal"/>
      <w:kern w:val="2"/>
      <w:sz w:val="24"/>
      <w:szCs w:val="20"/>
      <w:lang w:val="en-US" w:bidi="ne-NP"/>
    </w:rPr>
  </w:style>
  <w:style w:type="paragraph" w:customStyle="1" w:styleId="EndNoteBibliographyTitle">
    <w:name w:val="EndNote Bibliography Title"/>
    <w:basedOn w:val="Normal"/>
    <w:link w:val="EndNoteBibliographyTitleChar"/>
    <w:rsid w:val="00B25DE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5DE5"/>
    <w:rPr>
      <w:rFonts w:ascii="Calibri" w:hAnsi="Calibri" w:cs="Times New Roman"/>
      <w:noProof/>
      <w:sz w:val="22"/>
      <w:szCs w:val="22"/>
      <w:lang w:val="en-MY" w:eastAsia="zh-CN"/>
    </w:rPr>
  </w:style>
  <w:style w:type="paragraph" w:customStyle="1" w:styleId="EndNoteBibliography">
    <w:name w:val="EndNote Bibliography"/>
    <w:basedOn w:val="Normal"/>
    <w:link w:val="EndNoteBibliographyChar"/>
    <w:rsid w:val="00B25DE5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5DE5"/>
    <w:rPr>
      <w:rFonts w:ascii="Calibri" w:hAnsi="Calibri" w:cs="Times New Roman"/>
      <w:noProof/>
      <w:sz w:val="22"/>
      <w:szCs w:val="22"/>
      <w:lang w:val="en-MY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57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MY" w:eastAsia="zh-CN"/>
    </w:rPr>
  </w:style>
  <w:style w:type="paragraph" w:customStyle="1" w:styleId="post-meta">
    <w:name w:val="post-meta"/>
    <w:basedOn w:val="Normal"/>
    <w:rsid w:val="0078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MY" w:eastAsia="zh-CN"/>
    </w:rPr>
  </w:style>
  <w:style w:type="character" w:customStyle="1" w:styleId="d-inline-block">
    <w:name w:val="d-inline-block"/>
    <w:basedOn w:val="DefaultParagraphFont"/>
    <w:rsid w:val="00785739"/>
  </w:style>
  <w:style w:type="character" w:customStyle="1" w:styleId="Heading5Char">
    <w:name w:val="Heading 5 Char"/>
    <w:basedOn w:val="DefaultParagraphFont"/>
    <w:link w:val="Heading5"/>
    <w:uiPriority w:val="9"/>
    <w:semiHidden/>
    <w:rsid w:val="0078573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MY" w:eastAsia="zh-CN"/>
    </w:rPr>
  </w:style>
  <w:style w:type="character" w:customStyle="1" w:styleId="number">
    <w:name w:val="number"/>
    <w:basedOn w:val="DefaultParagraphFont"/>
    <w:rsid w:val="00785739"/>
  </w:style>
  <w:style w:type="paragraph" w:customStyle="1" w:styleId="Default">
    <w:name w:val="Default"/>
    <w:rsid w:val="0058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E0F3F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5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21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77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9659">
                                              <w:marLeft w:val="0"/>
                                              <w:marRight w:val="120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51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2710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976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8534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208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766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7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958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27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480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734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700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440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406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862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887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7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688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309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4032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171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052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6101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0038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4170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424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318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1064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026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824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4426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208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840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45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37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4706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12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35">
                                          <w:marLeft w:val="0"/>
                                          <w:marRight w:val="120"/>
                                          <w:marTop w:val="9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968573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9" w:color="DADCE0"/>
                                            <w:bottom w:val="single" w:sz="6" w:space="0" w:color="DADCE0"/>
                                            <w:right w:val="single" w:sz="6" w:space="9" w:color="DADCE0"/>
                                          </w:divBdr>
                                        </w:div>
                                        <w:div w:id="2134866016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9" w:color="DADCE0"/>
                                            <w:bottom w:val="single" w:sz="6" w:space="0" w:color="DADCE0"/>
                                            <w:right w:val="single" w:sz="6" w:space="9" w:color="DADCE0"/>
                                          </w:divBdr>
                                        </w:div>
                                        <w:div w:id="358818390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9" w:color="DADCE0"/>
                                            <w:bottom w:val="single" w:sz="6" w:space="0" w:color="DADCE0"/>
                                            <w:right w:val="single" w:sz="6" w:space="9" w:color="DADCE0"/>
                                          </w:divBdr>
                                        </w:div>
                                        <w:div w:id="1523930813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9" w:color="DADCE0"/>
                                            <w:bottom w:val="single" w:sz="6" w:space="0" w:color="DADCE0"/>
                                            <w:right w:val="single" w:sz="6" w:space="9" w:color="DADCE0"/>
                                          </w:divBdr>
                                        </w:div>
                                        <w:div w:id="1040474741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F8F9FA"/>
                                            <w:left w:val="single" w:sz="6" w:space="9" w:color="F8F9FA"/>
                                            <w:bottom w:val="single" w:sz="6" w:space="0" w:color="F8F9FA"/>
                                            <w:right w:val="single" w:sz="6" w:space="9" w:color="F8F9FA"/>
                                          </w:divBdr>
                                        </w:div>
                                        <w:div w:id="1467890911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F8F9FA"/>
                                            <w:left w:val="single" w:sz="6" w:space="9" w:color="F8F9FA"/>
                                            <w:bottom w:val="single" w:sz="6" w:space="0" w:color="F8F9FA"/>
                                            <w:right w:val="single" w:sz="6" w:space="9" w:color="F8F9FA"/>
                                          </w:divBdr>
                                        </w:div>
                                        <w:div w:id="1352414587">
                                          <w:marLeft w:val="0"/>
                                          <w:marRight w:val="60"/>
                                          <w:marTop w:val="9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9" w:color="DADCE0"/>
                                            <w:bottom w:val="single" w:sz="6" w:space="0" w:color="DADCE0"/>
                                            <w:right w:val="single" w:sz="6" w:space="9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91">
                  <w:marLeft w:val="0"/>
                  <w:marRight w:val="0"/>
                  <w:marTop w:val="450"/>
                  <w:marBottom w:val="450"/>
                  <w:divBdr>
                    <w:top w:val="single" w:sz="6" w:space="8" w:color="EFEEE9"/>
                    <w:left w:val="single" w:sz="6" w:space="23" w:color="EFEEE9"/>
                    <w:bottom w:val="single" w:sz="6" w:space="8" w:color="EFEEE9"/>
                    <w:right w:val="single" w:sz="6" w:space="23" w:color="EFEEE9"/>
                  </w:divBdr>
                  <w:divsChild>
                    <w:div w:id="1121803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328">
          <w:marLeft w:val="0"/>
          <w:marRight w:val="0"/>
          <w:marTop w:val="0"/>
          <w:marBottom w:val="900"/>
          <w:divBdr>
            <w:top w:val="single" w:sz="6" w:space="0" w:color="EFEEE9"/>
            <w:left w:val="single" w:sz="6" w:space="0" w:color="EFEEE9"/>
            <w:bottom w:val="single" w:sz="6" w:space="0" w:color="EFEEE9"/>
            <w:right w:val="single" w:sz="6" w:space="0" w:color="EFEEE9"/>
          </w:divBdr>
          <w:divsChild>
            <w:div w:id="761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4" w:color="EFEEE9"/>
                  </w:divBdr>
                </w:div>
              </w:divsChild>
            </w:div>
          </w:divsChild>
        </w:div>
        <w:div w:id="107355168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7B913D-CEEF-451C-989C-005CD6F2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Admin</cp:lastModifiedBy>
  <cp:revision>2</cp:revision>
  <cp:lastPrinted>2022-02-08T07:34:00Z</cp:lastPrinted>
  <dcterms:created xsi:type="dcterms:W3CDTF">2022-02-08T07:52:00Z</dcterms:created>
  <dcterms:modified xsi:type="dcterms:W3CDTF">2022-02-08T07:52:00Z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